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796045" w:rsidRDefault="00FD044F" w:rsidP="00401DBF">
      <w:pPr>
        <w:pStyle w:val="a4"/>
        <w:rPr>
          <w:rFonts w:eastAsia="宋体"/>
          <w:sz w:val="22"/>
          <w:szCs w:val="22"/>
          <w:lang w:val="en-GB" w:eastAsia="zh-CN"/>
        </w:rPr>
      </w:pPr>
      <w:r w:rsidRPr="00FD044F">
        <w:rPr>
          <w:rFonts w:eastAsia="宋体"/>
          <w:sz w:val="22"/>
          <w:szCs w:val="22"/>
          <w:lang w:val="en-GB" w:eastAsia="zh-CN"/>
        </w:rPr>
        <w:t>3GPP TSG-RAN WG2 Meeting #105bis</w:t>
      </w:r>
      <w:r w:rsidRPr="00FD044F">
        <w:rPr>
          <w:rFonts w:eastAsia="宋体"/>
          <w:sz w:val="22"/>
          <w:szCs w:val="22"/>
          <w:lang w:val="en-GB" w:eastAsia="zh-CN"/>
        </w:rPr>
        <w:tab/>
      </w:r>
      <w:r>
        <w:rPr>
          <w:rFonts w:eastAsia="宋体" w:hint="eastAsia"/>
          <w:sz w:val="22"/>
          <w:szCs w:val="22"/>
          <w:lang w:val="en-GB" w:eastAsia="zh-CN"/>
        </w:rPr>
        <w:t xml:space="preserve">                                                   </w:t>
      </w:r>
      <w:r w:rsidRPr="00FD044F">
        <w:rPr>
          <w:rFonts w:eastAsia="宋体"/>
          <w:sz w:val="22"/>
          <w:szCs w:val="22"/>
          <w:lang w:val="en-GB" w:eastAsia="zh-CN"/>
        </w:rPr>
        <w:t>R2-19</w:t>
      </w:r>
      <w:r w:rsidR="00C70AAA">
        <w:rPr>
          <w:rFonts w:eastAsia="宋体" w:hint="eastAsia"/>
          <w:sz w:val="22"/>
          <w:szCs w:val="22"/>
          <w:lang w:val="en-GB" w:eastAsia="zh-CN"/>
        </w:rPr>
        <w:t>03157</w:t>
      </w:r>
    </w:p>
    <w:p w:rsidR="00401DBF" w:rsidRPr="00FD044F" w:rsidRDefault="00FD044F" w:rsidP="00401DBF">
      <w:pPr>
        <w:pStyle w:val="a4"/>
        <w:rPr>
          <w:rFonts w:eastAsia="宋体"/>
          <w:sz w:val="22"/>
          <w:szCs w:val="22"/>
          <w:lang w:val="en-GB" w:eastAsia="zh-CN"/>
        </w:rPr>
      </w:pPr>
      <w:r w:rsidRPr="00FD044F">
        <w:rPr>
          <w:rFonts w:eastAsia="宋体"/>
          <w:sz w:val="22"/>
          <w:szCs w:val="22"/>
          <w:lang w:val="en-GB" w:eastAsia="zh-CN"/>
        </w:rPr>
        <w:t>Xi'an, China, 8</w:t>
      </w:r>
      <w:r w:rsidRPr="00C70AAA">
        <w:rPr>
          <w:rFonts w:eastAsia="宋体"/>
          <w:sz w:val="22"/>
          <w:szCs w:val="22"/>
          <w:vertAlign w:val="superscript"/>
          <w:lang w:val="en-GB" w:eastAsia="zh-CN"/>
        </w:rPr>
        <w:t>th</w:t>
      </w:r>
      <w:r w:rsidRPr="00FD044F">
        <w:rPr>
          <w:rFonts w:eastAsia="宋体"/>
          <w:sz w:val="22"/>
          <w:szCs w:val="22"/>
          <w:lang w:val="en-GB" w:eastAsia="zh-CN"/>
        </w:rPr>
        <w:t xml:space="preserve"> April - 12</w:t>
      </w:r>
      <w:r w:rsidRPr="00C70AAA">
        <w:rPr>
          <w:rFonts w:eastAsia="宋体"/>
          <w:sz w:val="22"/>
          <w:szCs w:val="22"/>
          <w:vertAlign w:val="superscript"/>
          <w:lang w:val="en-GB" w:eastAsia="zh-CN"/>
        </w:rPr>
        <w:t>th</w:t>
      </w:r>
      <w:r w:rsidRPr="00FD044F">
        <w:rPr>
          <w:rFonts w:eastAsia="宋体"/>
          <w:sz w:val="22"/>
          <w:szCs w:val="22"/>
          <w:lang w:val="en-GB" w:eastAsia="zh-CN"/>
        </w:rPr>
        <w:t xml:space="preserve"> April 2019</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Pr="00631914" w:rsidRDefault="00E3725B" w:rsidP="00631914">
      <w:pPr>
        <w:pStyle w:val="a4"/>
        <w:tabs>
          <w:tab w:val="clear" w:pos="4536"/>
          <w:tab w:val="left" w:pos="1798"/>
        </w:tabs>
        <w:jc w:val="both"/>
        <w:rPr>
          <w:rFonts w:cs="Arial"/>
          <w:sz w:val="22"/>
          <w:szCs w:val="22"/>
        </w:rPr>
      </w:pPr>
      <w:r w:rsidRPr="009C0469">
        <w:rPr>
          <w:rFonts w:cs="Arial"/>
          <w:sz w:val="22"/>
          <w:szCs w:val="22"/>
        </w:rPr>
        <w:t>Title:</w:t>
      </w:r>
      <w:bookmarkStart w:id="0" w:name="Title"/>
      <w:bookmarkEnd w:id="0"/>
      <w:r w:rsidRPr="009C0469">
        <w:rPr>
          <w:rFonts w:cs="Arial"/>
          <w:sz w:val="22"/>
          <w:szCs w:val="22"/>
        </w:rPr>
        <w:tab/>
      </w:r>
      <w:r w:rsidR="00631914">
        <w:rPr>
          <w:rFonts w:eastAsiaTheme="minorEastAsia" w:hint="eastAsia"/>
          <w:sz w:val="22"/>
          <w:szCs w:val="22"/>
          <w:lang w:eastAsia="zh-CN"/>
        </w:rPr>
        <w:t>Discussion</w:t>
      </w:r>
      <w:r w:rsidR="00631914">
        <w:rPr>
          <w:rFonts w:eastAsiaTheme="minorEastAsia"/>
          <w:sz w:val="22"/>
          <w:szCs w:val="22"/>
          <w:lang w:eastAsia="zh-CN"/>
        </w:rPr>
        <w:t xml:space="preserve"> </w:t>
      </w:r>
      <w:r w:rsidR="00631914">
        <w:rPr>
          <w:rFonts w:eastAsiaTheme="minorEastAsia" w:hint="eastAsia"/>
          <w:sz w:val="22"/>
          <w:szCs w:val="22"/>
          <w:lang w:eastAsia="zh-CN"/>
        </w:rPr>
        <w:t>on System Information Broadcast Status Optimization</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宋体" w:cs="Arial" w:hint="eastAsia"/>
          <w:sz w:val="22"/>
          <w:szCs w:val="22"/>
          <w:lang w:eastAsia="zh-CN"/>
        </w:rPr>
        <w:t>1</w:t>
      </w:r>
      <w:r w:rsidR="00B16840">
        <w:rPr>
          <w:rFonts w:eastAsia="宋体" w:cs="Arial" w:hint="eastAsia"/>
          <w:sz w:val="22"/>
          <w:szCs w:val="22"/>
          <w:lang w:eastAsia="zh-CN"/>
        </w:rPr>
        <w:t>1.</w:t>
      </w:r>
      <w:r w:rsidR="00631914">
        <w:rPr>
          <w:rFonts w:eastAsia="宋体" w:cs="Arial" w:hint="eastAsia"/>
          <w:sz w:val="22"/>
          <w:szCs w:val="22"/>
          <w:lang w:eastAsia="zh-CN"/>
        </w:rPr>
        <w:t>12.2</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528762725"/>
      <w:r w:rsidRPr="00D62F40">
        <w:rPr>
          <w:szCs w:val="28"/>
        </w:rPr>
        <w:t>Introduction</w:t>
      </w:r>
      <w:bookmarkEnd w:id="3"/>
    </w:p>
    <w:p w:rsidR="00B74C3C" w:rsidRDefault="00B74C3C" w:rsidP="00735AF5">
      <w:pPr>
        <w:pStyle w:val="a0"/>
        <w:rPr>
          <w:rFonts w:eastAsia="宋体"/>
          <w:lang w:eastAsia="zh-CN"/>
        </w:rPr>
      </w:pPr>
      <w:bookmarkStart w:id="4" w:name="OLE_LINK1"/>
      <w:bookmarkStart w:id="5" w:name="OLE_LINK2"/>
      <w:r>
        <w:rPr>
          <w:rFonts w:eastAsia="宋体" w:hint="eastAsia"/>
          <w:lang w:eastAsia="zh-CN"/>
        </w:rPr>
        <w:t xml:space="preserve">In NR, </w:t>
      </w:r>
      <w:r w:rsidR="002E3F7F" w:rsidRPr="00FB0175">
        <w:rPr>
          <w:rFonts w:eastAsia="宋体"/>
        </w:rPr>
        <w:t>System Information (SI) is divided into Minimum SI and Other SI, where Minimum SI consists of Master Information Block (MIB) and System Information Block 1 (SIB1) that are periodically broadcast using two different downlink channels. The Other SI encompasses everything not broadcast in Minimum SI (SIB2 and above) and may be broadcast</w:t>
      </w:r>
      <w:r w:rsidR="004940F4">
        <w:rPr>
          <w:rFonts w:eastAsia="宋体" w:hint="eastAsia"/>
          <w:lang w:eastAsia="zh-CN"/>
        </w:rPr>
        <w:t>ed</w:t>
      </w:r>
      <w:r w:rsidR="002E3F7F" w:rsidRPr="00FB0175">
        <w:rPr>
          <w:rFonts w:eastAsia="宋体"/>
        </w:rPr>
        <w:t xml:space="preserve"> either triggered by the netw</w:t>
      </w:r>
      <w:r w:rsidR="002E3F7F">
        <w:rPr>
          <w:rFonts w:eastAsia="宋体"/>
        </w:rPr>
        <w:t>ork or upon request from the UE, i.e.</w:t>
      </w:r>
      <w:r w:rsidR="002E3F7F">
        <w:rPr>
          <w:rFonts w:eastAsia="宋体" w:hint="eastAsia"/>
          <w:lang w:eastAsia="zh-CN"/>
        </w:rPr>
        <w:t xml:space="preserve"> </w:t>
      </w:r>
      <w:r w:rsidR="002E3F7F" w:rsidRPr="00FB0175">
        <w:rPr>
          <w:rFonts w:eastAsia="宋体"/>
        </w:rPr>
        <w:t>on-demand SI. SIBs other than SIB1 are delivered to the UE via SI messages where each SI message consists of SIBs having the same periodicity</w:t>
      </w:r>
      <w:r w:rsidR="00866EBC">
        <w:rPr>
          <w:rFonts w:eastAsia="宋体"/>
        </w:rPr>
        <w:t xml:space="preserve">. </w:t>
      </w:r>
      <w:bookmarkStart w:id="6" w:name="OLE_LINK3"/>
      <w:bookmarkStart w:id="7" w:name="OLE_LINK4"/>
      <w:bookmarkStart w:id="8" w:name="OLE_LINK5"/>
      <w:r w:rsidR="00ED5956">
        <w:rPr>
          <w:rFonts w:eastAsia="宋体" w:hint="eastAsia"/>
          <w:lang w:eastAsia="zh-CN"/>
        </w:rPr>
        <w:t>An</w:t>
      </w:r>
      <w:r w:rsidR="00866EBC">
        <w:rPr>
          <w:rFonts w:eastAsia="宋体"/>
        </w:rPr>
        <w:t xml:space="preserve"> indication </w:t>
      </w:r>
      <w:r w:rsidR="00ED5956" w:rsidRPr="00FB0175">
        <w:rPr>
          <w:rFonts w:eastAsia="宋体"/>
        </w:rPr>
        <w:t xml:space="preserve">is given </w:t>
      </w:r>
      <w:r w:rsidR="00ED5956">
        <w:rPr>
          <w:rFonts w:eastAsia="宋体" w:hint="eastAsia"/>
          <w:lang w:eastAsia="zh-CN"/>
        </w:rPr>
        <w:t>per SI</w:t>
      </w:r>
      <w:r w:rsidR="00ED5956" w:rsidRPr="00ED5956">
        <w:rPr>
          <w:rFonts w:eastAsia="宋体"/>
        </w:rPr>
        <w:t xml:space="preserve"> </w:t>
      </w:r>
      <w:r w:rsidR="00ED5956" w:rsidRPr="00FB0175">
        <w:rPr>
          <w:rFonts w:eastAsia="宋体"/>
        </w:rPr>
        <w:t>in SIB1</w:t>
      </w:r>
      <w:r w:rsidR="00ED5956">
        <w:rPr>
          <w:rFonts w:eastAsia="宋体" w:hint="eastAsia"/>
          <w:lang w:eastAsia="zh-CN"/>
        </w:rPr>
        <w:t xml:space="preserve"> to inform UEs</w:t>
      </w:r>
      <w:r w:rsidR="00866EBC">
        <w:rPr>
          <w:rFonts w:eastAsia="宋体"/>
        </w:rPr>
        <w:t xml:space="preserve"> </w:t>
      </w:r>
      <w:r w:rsidR="00ED5956">
        <w:rPr>
          <w:rFonts w:eastAsia="宋体" w:hint="eastAsia"/>
          <w:lang w:eastAsia="zh-CN"/>
        </w:rPr>
        <w:t xml:space="preserve">of </w:t>
      </w:r>
      <w:r w:rsidR="00866EBC">
        <w:rPr>
          <w:rFonts w:eastAsia="宋体"/>
        </w:rPr>
        <w:t>whether a</w:t>
      </w:r>
      <w:r w:rsidR="007E61D8">
        <w:rPr>
          <w:rFonts w:eastAsia="宋体" w:hint="eastAsia"/>
          <w:lang w:eastAsia="zh-CN"/>
        </w:rPr>
        <w:t xml:space="preserve"> specific o</w:t>
      </w:r>
      <w:r w:rsidR="002E3F7F" w:rsidRPr="00FB0175">
        <w:rPr>
          <w:rFonts w:eastAsia="宋体"/>
        </w:rPr>
        <w:t>ther SI is broadcast</w:t>
      </w:r>
      <w:r w:rsidR="00ED5956">
        <w:rPr>
          <w:rFonts w:eastAsia="宋体" w:hint="eastAsia"/>
          <w:lang w:eastAsia="zh-CN"/>
        </w:rPr>
        <w:t xml:space="preserve">ing </w:t>
      </w:r>
      <w:r w:rsidR="002E3F7F" w:rsidRPr="00FB0175">
        <w:rPr>
          <w:rFonts w:eastAsia="宋体"/>
        </w:rPr>
        <w:t>or not</w:t>
      </w:r>
      <w:bookmarkEnd w:id="6"/>
      <w:bookmarkEnd w:id="7"/>
      <w:bookmarkEnd w:id="8"/>
      <w:r w:rsidR="002A769B">
        <w:rPr>
          <w:rFonts w:eastAsia="宋体" w:hint="eastAsia"/>
          <w:lang w:eastAsia="zh-CN"/>
        </w:rPr>
        <w:t xml:space="preserve"> [1]</w:t>
      </w:r>
      <w:r w:rsidR="00866EBC">
        <w:rPr>
          <w:rFonts w:eastAsia="宋体" w:hint="eastAsia"/>
          <w:lang w:eastAsia="zh-CN"/>
        </w:rPr>
        <w:t>.</w:t>
      </w:r>
      <w:r w:rsidR="002128D6">
        <w:rPr>
          <w:rFonts w:eastAsia="宋体" w:hint="eastAsia"/>
          <w:lang w:eastAsia="zh-CN"/>
        </w:rPr>
        <w:t xml:space="preserve"> </w:t>
      </w:r>
    </w:p>
    <w:p w:rsidR="00866EBC" w:rsidRPr="00ED5956" w:rsidRDefault="00BC6ECD" w:rsidP="00735AF5">
      <w:pPr>
        <w:pStyle w:val="a0"/>
        <w:rPr>
          <w:rFonts w:eastAsia="宋体"/>
          <w:lang w:eastAsia="zh-CN"/>
        </w:rPr>
      </w:pPr>
      <w:bookmarkStart w:id="9" w:name="OLE_LINK6"/>
      <w:bookmarkStart w:id="10" w:name="OLE_LINK7"/>
      <w:bookmarkStart w:id="11" w:name="OLE_LINK8"/>
      <w:bookmarkStart w:id="12" w:name="OLE_LINK9"/>
      <w:bookmarkStart w:id="13" w:name="OLE_LINK10"/>
      <w:bookmarkStart w:id="14" w:name="OLE_LINK11"/>
      <w:bookmarkStart w:id="15" w:name="OLE_LINK12"/>
      <w:bookmarkStart w:id="16" w:name="OLE_LINK13"/>
      <w:r>
        <w:rPr>
          <w:rFonts w:eastAsia="宋体" w:hint="eastAsia"/>
          <w:lang w:eastAsia="zh-CN"/>
        </w:rPr>
        <w:t xml:space="preserve">The broadcasting status for a specific other SI </w:t>
      </w:r>
      <w:r w:rsidR="00C64E6A">
        <w:rPr>
          <w:rFonts w:eastAsia="宋体" w:hint="eastAsia"/>
          <w:lang w:eastAsia="zh-CN"/>
        </w:rPr>
        <w:t>may be changed</w:t>
      </w:r>
      <w:bookmarkEnd w:id="9"/>
      <w:bookmarkEnd w:id="10"/>
      <w:bookmarkEnd w:id="11"/>
      <w:bookmarkEnd w:id="12"/>
      <w:r>
        <w:rPr>
          <w:rFonts w:eastAsia="宋体" w:hint="eastAsia"/>
          <w:lang w:eastAsia="zh-CN"/>
        </w:rPr>
        <w:t>, as the service requirements change</w:t>
      </w:r>
      <w:r w:rsidR="002128D6">
        <w:rPr>
          <w:rFonts w:eastAsia="宋体" w:hint="eastAsia"/>
          <w:lang w:eastAsia="zh-CN"/>
        </w:rPr>
        <w:t xml:space="preserve"> </w:t>
      </w:r>
      <w:r>
        <w:rPr>
          <w:rFonts w:eastAsia="宋体" w:hint="eastAsia"/>
          <w:lang w:eastAsia="zh-CN"/>
        </w:rPr>
        <w:t xml:space="preserve">may </w:t>
      </w:r>
      <w:r w:rsidR="002128D6">
        <w:rPr>
          <w:rFonts w:eastAsia="宋体" w:hint="eastAsia"/>
          <w:lang w:eastAsia="zh-CN"/>
        </w:rPr>
        <w:t xml:space="preserve">significantly </w:t>
      </w:r>
      <w:r>
        <w:rPr>
          <w:rFonts w:eastAsia="宋体" w:hint="eastAsia"/>
          <w:lang w:eastAsia="zh-CN"/>
        </w:rPr>
        <w:t xml:space="preserve">increase </w:t>
      </w:r>
      <w:r w:rsidR="002128D6">
        <w:rPr>
          <w:rFonts w:eastAsia="宋体" w:hint="eastAsia"/>
          <w:lang w:eastAsia="zh-CN"/>
        </w:rPr>
        <w:t xml:space="preserve">system </w:t>
      </w:r>
      <w:r w:rsidR="00830506">
        <w:t>signalling</w:t>
      </w:r>
      <w:r w:rsidR="00830506">
        <w:rPr>
          <w:rFonts w:eastAsia="宋体" w:hint="eastAsia"/>
          <w:lang w:eastAsia="zh-CN"/>
        </w:rPr>
        <w:t xml:space="preserve"> </w:t>
      </w:r>
      <w:r w:rsidR="002128D6">
        <w:rPr>
          <w:rFonts w:eastAsia="宋体" w:hint="eastAsia"/>
          <w:lang w:eastAsia="zh-CN"/>
        </w:rPr>
        <w:t>overhead</w:t>
      </w:r>
      <w:bookmarkEnd w:id="13"/>
      <w:bookmarkEnd w:id="14"/>
      <w:r w:rsidR="002128D6">
        <w:rPr>
          <w:rFonts w:eastAsia="宋体" w:hint="eastAsia"/>
          <w:lang w:eastAsia="zh-CN"/>
        </w:rPr>
        <w:t xml:space="preserve">. </w:t>
      </w:r>
      <w:bookmarkStart w:id="17" w:name="OLE_LINK14"/>
      <w:bookmarkStart w:id="18" w:name="OLE_LINK15"/>
      <w:r w:rsidR="002128D6">
        <w:rPr>
          <w:rFonts w:eastAsiaTheme="minorEastAsia" w:hint="eastAsia"/>
          <w:lang w:eastAsia="zh-CN"/>
        </w:rPr>
        <w:t>T</w:t>
      </w:r>
      <w:r w:rsidR="002128D6">
        <w:t xml:space="preserve">here is a signalling overhead trade-off between </w:t>
      </w:r>
      <w:r w:rsidR="00AD2B59">
        <w:rPr>
          <w:rFonts w:eastAsiaTheme="minorEastAsia" w:hint="eastAsia"/>
          <w:lang w:eastAsia="zh-CN"/>
        </w:rPr>
        <w:t xml:space="preserve">UE triggered </w:t>
      </w:r>
      <w:r w:rsidR="002128D6">
        <w:rPr>
          <w:rFonts w:eastAsiaTheme="minorEastAsia" w:hint="eastAsia"/>
          <w:lang w:eastAsia="zh-CN"/>
        </w:rPr>
        <w:t xml:space="preserve">SI request </w:t>
      </w:r>
      <w:r w:rsidR="002128D6">
        <w:rPr>
          <w:rFonts w:eastAsiaTheme="minorEastAsia"/>
          <w:lang w:eastAsia="zh-CN"/>
        </w:rPr>
        <w:t>method</w:t>
      </w:r>
      <w:r w:rsidR="002128D6">
        <w:rPr>
          <w:rFonts w:eastAsiaTheme="minorEastAsia" w:hint="eastAsia"/>
          <w:lang w:eastAsia="zh-CN"/>
        </w:rPr>
        <w:t xml:space="preserve"> and network </w:t>
      </w:r>
      <w:r w:rsidR="00AD2B59">
        <w:rPr>
          <w:rFonts w:eastAsiaTheme="minorEastAsia" w:hint="eastAsia"/>
          <w:lang w:eastAsia="zh-CN"/>
        </w:rPr>
        <w:t xml:space="preserve">triggered </w:t>
      </w:r>
      <w:r w:rsidR="006471EF">
        <w:rPr>
          <w:rFonts w:eastAsiaTheme="minorEastAsia" w:hint="eastAsia"/>
          <w:lang w:eastAsia="zh-CN"/>
        </w:rPr>
        <w:t>periodically</w:t>
      </w:r>
      <w:r w:rsidR="002128D6">
        <w:rPr>
          <w:rFonts w:eastAsiaTheme="minorEastAsia" w:hint="eastAsia"/>
          <w:lang w:eastAsia="zh-CN"/>
        </w:rPr>
        <w:t xml:space="preserve"> broadcasting SI mechanism.</w:t>
      </w:r>
      <w:bookmarkEnd w:id="15"/>
      <w:bookmarkEnd w:id="16"/>
      <w:bookmarkEnd w:id="17"/>
      <w:bookmarkEnd w:id="18"/>
    </w:p>
    <w:p w:rsidR="00D50048" w:rsidRPr="00C64E6A" w:rsidRDefault="00D50048" w:rsidP="00053401">
      <w:pPr>
        <w:pStyle w:val="a0"/>
        <w:spacing w:before="120"/>
        <w:rPr>
          <w:rFonts w:eastAsiaTheme="minorEastAsia"/>
          <w:lang w:eastAsia="zh-CN"/>
        </w:rPr>
      </w:pPr>
      <w:bookmarkStart w:id="19" w:name="OLE_LINK16"/>
      <w:bookmarkStart w:id="20" w:name="OLE_LINK17"/>
      <w:r>
        <w:rPr>
          <w:rFonts w:eastAsiaTheme="minorEastAsia"/>
          <w:lang w:eastAsia="zh-CN"/>
        </w:rPr>
        <w:t xml:space="preserve">In this contribution we analyze </w:t>
      </w:r>
      <w:r w:rsidR="00830506">
        <w:rPr>
          <w:rFonts w:eastAsiaTheme="minorEastAsia" w:hint="eastAsia"/>
          <w:lang w:eastAsia="zh-CN"/>
        </w:rPr>
        <w:t xml:space="preserve">the </w:t>
      </w:r>
      <w:r w:rsidR="00830506">
        <w:rPr>
          <w:rFonts w:eastAsiaTheme="minorEastAsia"/>
          <w:lang w:eastAsia="zh-CN"/>
        </w:rPr>
        <w:t>necessity</w:t>
      </w:r>
      <w:r w:rsidR="00830506">
        <w:rPr>
          <w:rFonts w:eastAsiaTheme="minorEastAsia" w:hint="eastAsia"/>
          <w:lang w:eastAsia="zh-CN"/>
        </w:rPr>
        <w:t xml:space="preserve"> to add </w:t>
      </w:r>
      <w:r w:rsidR="00C64E6A">
        <w:rPr>
          <w:rFonts w:eastAsiaTheme="minorEastAsia" w:hint="eastAsia"/>
          <w:lang w:eastAsia="zh-CN"/>
        </w:rPr>
        <w:t xml:space="preserve">a </w:t>
      </w:r>
      <w:r w:rsidR="00830506">
        <w:rPr>
          <w:rFonts w:eastAsiaTheme="minorEastAsia" w:hint="eastAsia"/>
          <w:lang w:eastAsia="zh-CN"/>
        </w:rPr>
        <w:t>new use case</w:t>
      </w:r>
      <w:bookmarkEnd w:id="19"/>
      <w:bookmarkEnd w:id="20"/>
      <w:r w:rsidR="00C64E6A">
        <w:rPr>
          <w:rFonts w:eastAsiaTheme="minorEastAsia" w:hint="eastAsia"/>
          <w:lang w:eastAsia="zh-CN"/>
        </w:rPr>
        <w:t xml:space="preserve"> </w:t>
      </w:r>
      <w:r w:rsidR="00C64E6A" w:rsidRPr="00C64E6A">
        <w:rPr>
          <w:rFonts w:eastAsiaTheme="minorEastAsia" w:hint="eastAsia"/>
          <w:lang w:eastAsia="zh-CN"/>
        </w:rPr>
        <w:t xml:space="preserve">on </w:t>
      </w:r>
      <w:r w:rsidR="00C64E6A" w:rsidRPr="00C70AAA">
        <w:rPr>
          <w:rFonts w:eastAsiaTheme="minorEastAsia"/>
          <w:lang w:eastAsia="zh-CN"/>
        </w:rPr>
        <w:t>optimization for SI broadcast indicato</w:t>
      </w:r>
      <w:r w:rsidR="00C64E6A">
        <w:rPr>
          <w:rFonts w:eastAsiaTheme="minorEastAsia" w:hint="eastAsia"/>
          <w:lang w:eastAsia="zh-CN"/>
        </w:rPr>
        <w:t>r</w:t>
      </w:r>
      <w:r w:rsidR="00830506" w:rsidRPr="00C64E6A">
        <w:rPr>
          <w:rFonts w:eastAsiaTheme="minorEastAsia" w:hint="eastAsia"/>
          <w:lang w:eastAsia="zh-CN"/>
        </w:rPr>
        <w:t>.</w:t>
      </w:r>
    </w:p>
    <w:bookmarkEnd w:id="4"/>
    <w:bookmarkEnd w:id="5"/>
    <w:p w:rsidR="00E3725B" w:rsidRDefault="00E3725B" w:rsidP="00E3725B">
      <w:pPr>
        <w:pStyle w:val="1"/>
        <w:jc w:val="both"/>
      </w:pPr>
      <w:r w:rsidRPr="00AA54B6">
        <w:rPr>
          <w:rFonts w:hint="eastAsia"/>
        </w:rPr>
        <w:t>Discussion</w:t>
      </w:r>
    </w:p>
    <w:p w:rsidR="00830506" w:rsidRDefault="00830506" w:rsidP="00045108">
      <w:pPr>
        <w:pStyle w:val="a0"/>
        <w:rPr>
          <w:rFonts w:eastAsia="宋体"/>
          <w:lang w:eastAsia="zh-CN"/>
        </w:rPr>
      </w:pPr>
      <w:bookmarkStart w:id="21" w:name="OLE_LINK20"/>
      <w:bookmarkStart w:id="22" w:name="OLE_LINK21"/>
      <w:r>
        <w:rPr>
          <w:rFonts w:eastAsiaTheme="minorEastAsia" w:hint="eastAsia"/>
          <w:lang w:eastAsia="zh-CN"/>
        </w:rPr>
        <w:t>In NR,</w:t>
      </w:r>
      <w:bookmarkStart w:id="23" w:name="OLE_LINK18"/>
      <w:bookmarkStart w:id="24" w:name="OLE_LINK19"/>
      <w:r>
        <w:rPr>
          <w:rFonts w:eastAsiaTheme="minorEastAsia" w:hint="eastAsia"/>
          <w:lang w:eastAsia="zh-CN"/>
        </w:rPr>
        <w:t xml:space="preserve"> each SIB other than SIB1 belongs to a specific SI</w:t>
      </w:r>
      <w:bookmarkEnd w:id="23"/>
      <w:bookmarkEnd w:id="24"/>
      <w:r>
        <w:rPr>
          <w:rFonts w:eastAsiaTheme="minorEastAsia" w:hint="eastAsia"/>
          <w:lang w:eastAsia="zh-CN"/>
        </w:rPr>
        <w:t xml:space="preserve"> </w:t>
      </w:r>
      <w:r w:rsidR="00D37307">
        <w:rPr>
          <w:rFonts w:eastAsiaTheme="minorEastAsia" w:hint="eastAsia"/>
          <w:lang w:eastAsia="zh-CN"/>
        </w:rPr>
        <w:t xml:space="preserve">message </w:t>
      </w:r>
      <w:r>
        <w:rPr>
          <w:rFonts w:eastAsiaTheme="minorEastAsia" w:hint="eastAsia"/>
          <w:lang w:eastAsia="zh-CN"/>
        </w:rPr>
        <w:t xml:space="preserve">and the SIBs </w:t>
      </w:r>
      <w:r w:rsidRPr="00FB0175">
        <w:rPr>
          <w:rFonts w:eastAsia="宋体"/>
        </w:rPr>
        <w:t>having the same periodicity</w:t>
      </w:r>
      <w:r>
        <w:rPr>
          <w:rFonts w:eastAsia="宋体" w:hint="eastAsia"/>
          <w:lang w:eastAsia="zh-CN"/>
        </w:rPr>
        <w:t xml:space="preserve"> can be </w:t>
      </w:r>
      <w:r w:rsidR="00D37307">
        <w:rPr>
          <w:rFonts w:eastAsia="宋体" w:hint="eastAsia"/>
          <w:lang w:eastAsia="zh-CN"/>
        </w:rPr>
        <w:t>included in</w:t>
      </w:r>
      <w:r>
        <w:rPr>
          <w:rFonts w:eastAsia="宋体" w:hint="eastAsia"/>
          <w:lang w:eastAsia="zh-CN"/>
        </w:rPr>
        <w:t xml:space="preserve"> the same SI</w:t>
      </w:r>
      <w:bookmarkEnd w:id="21"/>
      <w:bookmarkEnd w:id="22"/>
      <w:r w:rsidR="00D37307">
        <w:rPr>
          <w:rFonts w:eastAsia="宋体" w:hint="eastAsia"/>
          <w:lang w:eastAsia="zh-CN"/>
        </w:rPr>
        <w:t xml:space="preserve"> message</w:t>
      </w:r>
      <w:r w:rsidR="006471EF">
        <w:rPr>
          <w:rFonts w:eastAsia="宋体" w:hint="eastAsia"/>
          <w:lang w:eastAsia="zh-CN"/>
        </w:rPr>
        <w:t>,</w:t>
      </w:r>
      <w:r>
        <w:rPr>
          <w:rFonts w:eastAsia="宋体" w:hint="eastAsia"/>
          <w:lang w:eastAsia="zh-CN"/>
        </w:rPr>
        <w:t xml:space="preserve"> which </w:t>
      </w:r>
      <w:r w:rsidR="00D37307">
        <w:rPr>
          <w:rFonts w:eastAsia="宋体" w:hint="eastAsia"/>
          <w:lang w:eastAsia="zh-CN"/>
        </w:rPr>
        <w:t xml:space="preserve">mechanism </w:t>
      </w:r>
      <w:r w:rsidR="006471EF">
        <w:rPr>
          <w:rFonts w:eastAsia="宋体" w:hint="eastAsia"/>
          <w:lang w:eastAsia="zh-CN"/>
        </w:rPr>
        <w:t>is inherited from LTE. But compared to LTE, not all the SI</w:t>
      </w:r>
      <w:r w:rsidR="006A4CD6">
        <w:rPr>
          <w:rFonts w:eastAsia="宋体" w:hint="eastAsia"/>
          <w:lang w:eastAsia="zh-CN"/>
        </w:rPr>
        <w:t xml:space="preserve"> messages</w:t>
      </w:r>
      <w:r w:rsidR="006471EF">
        <w:rPr>
          <w:rFonts w:eastAsia="宋体" w:hint="eastAsia"/>
          <w:lang w:eastAsia="zh-CN"/>
        </w:rPr>
        <w:t xml:space="preserve"> in NR </w:t>
      </w:r>
      <w:r w:rsidR="006A4CD6">
        <w:rPr>
          <w:rFonts w:eastAsia="宋体" w:hint="eastAsia"/>
          <w:lang w:eastAsia="zh-CN"/>
        </w:rPr>
        <w:t>are</w:t>
      </w:r>
      <w:r w:rsidR="006471EF">
        <w:rPr>
          <w:rFonts w:eastAsia="宋体" w:hint="eastAsia"/>
          <w:lang w:eastAsia="zh-CN"/>
        </w:rPr>
        <w:t xml:space="preserve"> </w:t>
      </w:r>
      <w:r w:rsidR="00A67B80">
        <w:rPr>
          <w:rFonts w:eastAsia="宋体" w:hint="eastAsia"/>
          <w:lang w:eastAsia="zh-CN"/>
        </w:rPr>
        <w:t xml:space="preserve">always </w:t>
      </w:r>
      <w:r w:rsidR="006471EF">
        <w:rPr>
          <w:rFonts w:eastAsia="宋体" w:hint="eastAsia"/>
          <w:lang w:eastAsia="zh-CN"/>
        </w:rPr>
        <w:t>broadcast</w:t>
      </w:r>
      <w:r w:rsidR="00A67B80">
        <w:rPr>
          <w:rFonts w:eastAsia="宋体" w:hint="eastAsia"/>
          <w:lang w:eastAsia="zh-CN"/>
        </w:rPr>
        <w:t>ing</w:t>
      </w:r>
      <w:r w:rsidR="006471EF">
        <w:rPr>
          <w:rFonts w:eastAsia="宋体" w:hint="eastAsia"/>
          <w:lang w:eastAsia="zh-CN"/>
        </w:rPr>
        <w:t xml:space="preserve"> </w:t>
      </w:r>
      <w:r w:rsidR="006471EF">
        <w:rPr>
          <w:rFonts w:eastAsiaTheme="minorEastAsia" w:hint="eastAsia"/>
          <w:lang w:eastAsia="zh-CN"/>
        </w:rPr>
        <w:t>periodically</w:t>
      </w:r>
      <w:r w:rsidR="00171B2C">
        <w:rPr>
          <w:rFonts w:eastAsiaTheme="minorEastAsia" w:hint="eastAsia"/>
          <w:lang w:eastAsia="zh-CN"/>
        </w:rPr>
        <w:t xml:space="preserve"> and the configur</w:t>
      </w:r>
      <w:r w:rsidR="006A4CD6">
        <w:rPr>
          <w:rFonts w:eastAsiaTheme="minorEastAsia" w:hint="eastAsia"/>
          <w:lang w:eastAsia="zh-CN"/>
        </w:rPr>
        <w:t>ation of</w:t>
      </w:r>
      <w:r w:rsidR="00171B2C">
        <w:rPr>
          <w:rFonts w:eastAsiaTheme="minorEastAsia" w:hint="eastAsia"/>
          <w:lang w:eastAsia="zh-CN"/>
        </w:rPr>
        <w:t xml:space="preserve"> the broadcast status for each SI </w:t>
      </w:r>
      <w:r w:rsidR="006A4CD6">
        <w:rPr>
          <w:rFonts w:eastAsiaTheme="minorEastAsia" w:hint="eastAsia"/>
          <w:lang w:eastAsia="zh-CN"/>
        </w:rPr>
        <w:t>message is based on network</w:t>
      </w:r>
      <w:r w:rsidR="00171B2C">
        <w:rPr>
          <w:rFonts w:eastAsiaTheme="minorEastAsia" w:hint="eastAsia"/>
          <w:lang w:eastAsia="zh-CN"/>
        </w:rPr>
        <w:t xml:space="preserve"> implementation.</w:t>
      </w:r>
      <w:r w:rsidR="0045780A">
        <w:rPr>
          <w:rFonts w:eastAsiaTheme="minorEastAsia" w:hint="eastAsia"/>
          <w:lang w:eastAsia="zh-CN"/>
        </w:rPr>
        <w:t xml:space="preserve"> </w:t>
      </w:r>
    </w:p>
    <w:p w:rsidR="006471EF" w:rsidRDefault="00A67B80" w:rsidP="00045108">
      <w:pPr>
        <w:pStyle w:val="a0"/>
        <w:rPr>
          <w:rFonts w:eastAsiaTheme="minorEastAsia"/>
          <w:b/>
          <w:lang w:eastAsia="zh-CN"/>
        </w:rPr>
      </w:pPr>
      <w:r w:rsidRPr="006760E3">
        <w:rPr>
          <w:b/>
          <w:lang w:eastAsia="zh-CN"/>
        </w:rPr>
        <w:t>Observation 1:</w:t>
      </w:r>
      <w:r>
        <w:rPr>
          <w:rFonts w:eastAsiaTheme="minorEastAsia" w:hint="eastAsia"/>
          <w:b/>
          <w:lang w:eastAsia="zh-CN"/>
        </w:rPr>
        <w:t xml:space="preserve"> In </w:t>
      </w:r>
      <w:r w:rsidR="00C52072">
        <w:rPr>
          <w:rFonts w:eastAsiaTheme="minorEastAsia" w:hint="eastAsia"/>
          <w:b/>
          <w:lang w:eastAsia="zh-CN"/>
        </w:rPr>
        <w:t xml:space="preserve">R15 </w:t>
      </w:r>
      <w:r>
        <w:rPr>
          <w:rFonts w:eastAsiaTheme="minorEastAsia" w:hint="eastAsia"/>
          <w:b/>
          <w:lang w:eastAsia="zh-CN"/>
        </w:rPr>
        <w:t xml:space="preserve">specification, </w:t>
      </w:r>
      <w:r w:rsidR="0045780A" w:rsidRPr="0045780A">
        <w:rPr>
          <w:rFonts w:eastAsiaTheme="minorEastAsia" w:hint="eastAsia"/>
          <w:b/>
          <w:lang w:eastAsia="zh-CN"/>
        </w:rPr>
        <w:t>broadcasting</w:t>
      </w:r>
      <w:r w:rsidR="006A4CD6">
        <w:rPr>
          <w:rFonts w:eastAsiaTheme="minorEastAsia" w:hint="eastAsia"/>
          <w:b/>
          <w:lang w:eastAsia="zh-CN"/>
        </w:rPr>
        <w:t xml:space="preserve"> status</w:t>
      </w:r>
      <w:r w:rsidR="0045780A" w:rsidRPr="0045780A">
        <w:rPr>
          <w:rFonts w:eastAsiaTheme="minorEastAsia" w:hint="eastAsia"/>
          <w:b/>
          <w:lang w:eastAsia="zh-CN"/>
        </w:rPr>
        <w:t xml:space="preserve"> indicator in SIB1 is configured per SI </w:t>
      </w:r>
      <w:hyperlink r:id="rId9" w:history="1">
        <w:r w:rsidR="0045780A" w:rsidRPr="0045780A">
          <w:rPr>
            <w:rFonts w:eastAsiaTheme="minorEastAsia"/>
            <w:b/>
            <w:lang w:eastAsia="zh-CN"/>
          </w:rPr>
          <w:t>granularity</w:t>
        </w:r>
      </w:hyperlink>
      <w:r w:rsidR="006A4CD6">
        <w:rPr>
          <w:rFonts w:eastAsiaTheme="minorEastAsia" w:hint="eastAsia"/>
          <w:b/>
          <w:lang w:eastAsia="zh-CN"/>
        </w:rPr>
        <w:t>,</w:t>
      </w:r>
      <w:r w:rsidR="0045780A">
        <w:rPr>
          <w:rFonts w:eastAsiaTheme="minorEastAsia" w:hint="eastAsia"/>
          <w:b/>
          <w:lang w:eastAsia="zh-CN"/>
        </w:rPr>
        <w:t xml:space="preserve"> and </w:t>
      </w:r>
      <w:r>
        <w:rPr>
          <w:rFonts w:eastAsiaTheme="minorEastAsia" w:hint="eastAsia"/>
          <w:b/>
          <w:lang w:eastAsia="zh-CN"/>
        </w:rPr>
        <w:t>whether a specific SI</w:t>
      </w:r>
      <w:r w:rsidR="006A4CD6">
        <w:rPr>
          <w:rFonts w:eastAsiaTheme="minorEastAsia" w:hint="eastAsia"/>
          <w:b/>
          <w:lang w:eastAsia="zh-CN"/>
        </w:rPr>
        <w:t xml:space="preserve"> message</w:t>
      </w:r>
      <w:r>
        <w:rPr>
          <w:rFonts w:eastAsiaTheme="minorEastAsia" w:hint="eastAsia"/>
          <w:b/>
          <w:lang w:eastAsia="zh-CN"/>
        </w:rPr>
        <w:t xml:space="preserve"> is always broadcasting or </w:t>
      </w:r>
      <w:r w:rsidR="00280D50">
        <w:rPr>
          <w:rFonts w:eastAsiaTheme="minorEastAsia" w:hint="eastAsia"/>
          <w:b/>
          <w:lang w:eastAsia="zh-CN"/>
        </w:rPr>
        <w:t>requested on-</w:t>
      </w:r>
      <w:r w:rsidR="00AD5F17">
        <w:rPr>
          <w:rFonts w:eastAsiaTheme="minorEastAsia" w:hint="eastAsia"/>
          <w:b/>
          <w:lang w:eastAsia="zh-CN"/>
        </w:rPr>
        <w:t>demand is decided by network implementation.</w:t>
      </w:r>
    </w:p>
    <w:p w:rsidR="00AD5F17" w:rsidRPr="00280D50" w:rsidRDefault="00402665" w:rsidP="00045108">
      <w:pPr>
        <w:pStyle w:val="a0"/>
        <w:rPr>
          <w:rFonts w:eastAsiaTheme="minorEastAsia"/>
          <w:lang w:eastAsia="zh-CN"/>
        </w:rPr>
      </w:pPr>
      <w:r>
        <w:rPr>
          <w:rFonts w:eastAsiaTheme="minorEastAsia" w:hint="eastAsia"/>
          <w:lang w:eastAsia="zh-CN"/>
        </w:rPr>
        <w:t>Network implementation doesn</w:t>
      </w:r>
      <w:r>
        <w:rPr>
          <w:rFonts w:eastAsiaTheme="minorEastAsia"/>
          <w:lang w:eastAsia="zh-CN"/>
        </w:rPr>
        <w:t>’</w:t>
      </w:r>
      <w:r>
        <w:rPr>
          <w:rFonts w:eastAsiaTheme="minorEastAsia" w:hint="eastAsia"/>
          <w:lang w:eastAsia="zh-CN"/>
        </w:rPr>
        <w:t>t mean the broadcasting indicator in SIB</w:t>
      </w:r>
      <w:r w:rsidR="0045780A">
        <w:rPr>
          <w:rFonts w:eastAsiaTheme="minorEastAsia" w:hint="eastAsia"/>
          <w:lang w:eastAsia="zh-CN"/>
        </w:rPr>
        <w:t>1 is configured</w:t>
      </w:r>
      <w:r w:rsidR="0045780A">
        <w:rPr>
          <w:rStyle w:val="af7"/>
          <w:rFonts w:ascii="Arial" w:eastAsiaTheme="minorEastAsia" w:hAnsi="Arial" w:cs="Arial" w:hint="eastAsia"/>
          <w:i w:val="0"/>
          <w:iCs w:val="0"/>
          <w:color w:val="5F6266"/>
          <w:szCs w:val="20"/>
          <w:shd w:val="clear" w:color="auto" w:fill="F9FBFC"/>
          <w:lang w:eastAsia="zh-CN"/>
        </w:rPr>
        <w:t xml:space="preserve"> </w:t>
      </w:r>
      <w:r w:rsidR="0045780A">
        <w:rPr>
          <w:rFonts w:eastAsiaTheme="minorEastAsia" w:hint="eastAsia"/>
          <w:lang w:eastAsia="zh-CN"/>
        </w:rPr>
        <w:t>without any baseline.</w:t>
      </w:r>
      <w:r w:rsidR="00E279DC">
        <w:rPr>
          <w:rFonts w:eastAsiaTheme="minorEastAsia" w:hint="eastAsia"/>
          <w:lang w:eastAsia="zh-CN"/>
        </w:rPr>
        <w:t xml:space="preserve"> </w:t>
      </w:r>
      <w:r w:rsidR="00280D50">
        <w:rPr>
          <w:rFonts w:eastAsiaTheme="minorEastAsia" w:hint="eastAsia"/>
          <w:lang w:eastAsia="zh-CN"/>
        </w:rPr>
        <w:t xml:space="preserve">The motivation to introduce on-demand SI mechanism in NR is to reduce the power consumption of network side as well as the </w:t>
      </w:r>
      <w:r w:rsidR="00280D50">
        <w:t>signalling overhead</w:t>
      </w:r>
      <w:r w:rsidR="00280D50">
        <w:rPr>
          <w:rFonts w:eastAsiaTheme="minorEastAsia" w:hint="eastAsia"/>
          <w:lang w:eastAsia="zh-CN"/>
        </w:rPr>
        <w:t xml:space="preserve"> caused by always broadcasting </w:t>
      </w:r>
      <w:r w:rsidR="00A374C0">
        <w:rPr>
          <w:rFonts w:eastAsiaTheme="minorEastAsia" w:hint="eastAsia"/>
          <w:lang w:eastAsia="zh-CN"/>
        </w:rPr>
        <w:t>method</w:t>
      </w:r>
      <w:r w:rsidR="00280D50">
        <w:rPr>
          <w:rFonts w:eastAsiaTheme="minorEastAsia" w:hint="eastAsia"/>
          <w:lang w:eastAsia="zh-CN"/>
        </w:rPr>
        <w:t>.</w:t>
      </w:r>
    </w:p>
    <w:p w:rsidR="002A6EA3" w:rsidRDefault="00B902B5" w:rsidP="005967B6">
      <w:pPr>
        <w:pStyle w:val="a0"/>
        <w:rPr>
          <w:rFonts w:eastAsiaTheme="minorEastAsia"/>
          <w:b/>
          <w:lang w:eastAsia="zh-CN"/>
        </w:rPr>
      </w:pPr>
      <w:r w:rsidRPr="006760E3">
        <w:rPr>
          <w:b/>
          <w:lang w:eastAsia="zh-CN"/>
        </w:rPr>
        <w:t xml:space="preserve">Observation </w:t>
      </w:r>
      <w:r>
        <w:rPr>
          <w:rFonts w:eastAsiaTheme="minorEastAsia" w:hint="eastAsia"/>
          <w:b/>
          <w:lang w:eastAsia="zh-CN"/>
        </w:rPr>
        <w:t>2</w:t>
      </w:r>
      <w:r w:rsidRPr="006760E3">
        <w:rPr>
          <w:b/>
          <w:lang w:eastAsia="zh-CN"/>
        </w:rPr>
        <w:t>:</w:t>
      </w:r>
      <w:r>
        <w:rPr>
          <w:rFonts w:eastAsiaTheme="minorEastAsia" w:hint="eastAsia"/>
          <w:b/>
          <w:lang w:eastAsia="zh-CN"/>
        </w:rPr>
        <w:t xml:space="preserve"> </w:t>
      </w:r>
      <w:bookmarkStart w:id="25" w:name="OLE_LINK22"/>
      <w:bookmarkStart w:id="26" w:name="OLE_LINK23"/>
      <w:r w:rsidR="00942F50">
        <w:rPr>
          <w:rFonts w:eastAsiaTheme="minorEastAsia" w:hint="eastAsia"/>
          <w:b/>
          <w:lang w:eastAsia="zh-CN"/>
        </w:rPr>
        <w:t xml:space="preserve">From </w:t>
      </w:r>
      <w:r w:rsidR="00942F50">
        <w:rPr>
          <w:rFonts w:eastAsiaTheme="minorEastAsia"/>
          <w:b/>
          <w:lang w:eastAsia="zh-CN"/>
        </w:rPr>
        <w:t>operator</w:t>
      </w:r>
      <w:r w:rsidR="00942F50">
        <w:rPr>
          <w:rFonts w:eastAsiaTheme="minorEastAsia" w:hint="eastAsia"/>
          <w:b/>
          <w:lang w:eastAsia="zh-CN"/>
        </w:rPr>
        <w:t xml:space="preserve"> perspective</w:t>
      </w:r>
      <w:bookmarkEnd w:id="25"/>
      <w:bookmarkEnd w:id="26"/>
      <w:r w:rsidR="00942F50">
        <w:rPr>
          <w:rFonts w:eastAsiaTheme="minorEastAsia" w:hint="eastAsia"/>
          <w:b/>
          <w:lang w:eastAsia="zh-CN"/>
        </w:rPr>
        <w:t xml:space="preserve">, the network can benefit from the </w:t>
      </w:r>
      <w:r w:rsidR="00942F50" w:rsidRPr="00942F50">
        <w:rPr>
          <w:rFonts w:eastAsiaTheme="minorEastAsia" w:hint="eastAsia"/>
          <w:b/>
          <w:lang w:eastAsia="zh-CN"/>
        </w:rPr>
        <w:t>on-demand SI mechanism</w:t>
      </w:r>
      <w:r w:rsidR="00942F50">
        <w:rPr>
          <w:rFonts w:eastAsiaTheme="minorEastAsia" w:hint="eastAsia"/>
          <w:b/>
          <w:lang w:eastAsia="zh-CN"/>
        </w:rPr>
        <w:t xml:space="preserve"> if proper </w:t>
      </w:r>
      <w:r w:rsidR="00942F50" w:rsidRPr="00942F50">
        <w:rPr>
          <w:rFonts w:eastAsiaTheme="minorEastAsia" w:hint="eastAsia"/>
          <w:b/>
          <w:lang w:eastAsia="zh-CN"/>
        </w:rPr>
        <w:t xml:space="preserve">broadcasting </w:t>
      </w:r>
      <w:r w:rsidR="00253CDA">
        <w:rPr>
          <w:rFonts w:eastAsiaTheme="minorEastAsia" w:hint="eastAsia"/>
          <w:b/>
          <w:lang w:eastAsia="zh-CN"/>
        </w:rPr>
        <w:t xml:space="preserve">status </w:t>
      </w:r>
      <w:r w:rsidR="00942F50" w:rsidRPr="00942F50">
        <w:rPr>
          <w:rFonts w:eastAsiaTheme="minorEastAsia" w:hint="eastAsia"/>
          <w:b/>
          <w:lang w:eastAsia="zh-CN"/>
        </w:rPr>
        <w:t>indicator</w:t>
      </w:r>
      <w:r w:rsidR="00942F50">
        <w:rPr>
          <w:rFonts w:eastAsiaTheme="minorEastAsia" w:hint="eastAsia"/>
          <w:b/>
          <w:lang w:eastAsia="zh-CN"/>
        </w:rPr>
        <w:t xml:space="preserve"> is configured</w:t>
      </w:r>
      <w:r w:rsidR="003A1AFC">
        <w:rPr>
          <w:rFonts w:eastAsiaTheme="minorEastAsia" w:hint="eastAsia"/>
          <w:b/>
          <w:lang w:eastAsia="zh-CN"/>
        </w:rPr>
        <w:t xml:space="preserve"> for each specific SI</w:t>
      </w:r>
      <w:r w:rsidR="00253CDA">
        <w:rPr>
          <w:rFonts w:eastAsiaTheme="minorEastAsia" w:hint="eastAsia"/>
          <w:b/>
          <w:lang w:eastAsia="zh-CN"/>
        </w:rPr>
        <w:t xml:space="preserve"> message</w:t>
      </w:r>
      <w:r w:rsidR="00942F50">
        <w:rPr>
          <w:rFonts w:eastAsiaTheme="minorEastAsia" w:hint="eastAsia"/>
          <w:b/>
          <w:lang w:eastAsia="zh-CN"/>
        </w:rPr>
        <w:t>.</w:t>
      </w:r>
    </w:p>
    <w:p w:rsidR="00942F50" w:rsidRPr="00B902B5" w:rsidRDefault="009C038F" w:rsidP="005967B6">
      <w:pPr>
        <w:pStyle w:val="a0"/>
        <w:rPr>
          <w:rFonts w:eastAsiaTheme="minorEastAsia"/>
          <w:lang w:eastAsia="zh-CN"/>
        </w:rPr>
      </w:pPr>
      <w:r>
        <w:rPr>
          <w:rFonts w:eastAsiaTheme="minorEastAsia" w:hint="eastAsia"/>
          <w:lang w:eastAsia="zh-CN"/>
        </w:rPr>
        <w:t xml:space="preserve">More analysis for the two methods, e.g. UE triggered SI request </w:t>
      </w:r>
      <w:r>
        <w:rPr>
          <w:rFonts w:eastAsiaTheme="minorEastAsia"/>
          <w:lang w:eastAsia="zh-CN"/>
        </w:rPr>
        <w:t>method</w:t>
      </w:r>
      <w:r>
        <w:rPr>
          <w:rFonts w:eastAsiaTheme="minorEastAsia" w:hint="eastAsia"/>
          <w:lang w:eastAsia="zh-CN"/>
        </w:rPr>
        <w:t xml:space="preserve"> and network triggered periodically broadcasting SI mechanism, is listed in </w:t>
      </w:r>
      <w:r w:rsidR="00253CDA">
        <w:rPr>
          <w:rFonts w:eastAsiaTheme="minorEastAsia" w:hint="eastAsia"/>
          <w:lang w:eastAsia="zh-CN"/>
        </w:rPr>
        <w:t xml:space="preserve">Table </w:t>
      </w:r>
      <w:r>
        <w:rPr>
          <w:rFonts w:eastAsiaTheme="minorEastAsia" w:hint="eastAsia"/>
          <w:lang w:eastAsia="zh-CN"/>
        </w:rPr>
        <w:t>1:</w:t>
      </w:r>
    </w:p>
    <w:p w:rsidR="005967B6" w:rsidRDefault="005967B6" w:rsidP="009C038F">
      <w:pPr>
        <w:pStyle w:val="a5"/>
        <w:jc w:val="center"/>
        <w:rPr>
          <w:b/>
          <w:lang w:eastAsia="zh-CN"/>
        </w:rPr>
      </w:pPr>
      <w:bookmarkStart w:id="27" w:name="_Ref897608"/>
      <w:r w:rsidRPr="006D5573">
        <w:rPr>
          <w:b/>
        </w:rPr>
        <w:t xml:space="preserve">Table </w:t>
      </w:r>
      <w:r w:rsidRPr="006D5573">
        <w:rPr>
          <w:b/>
        </w:rPr>
        <w:fldChar w:fldCharType="begin"/>
      </w:r>
      <w:r w:rsidRPr="006D5573">
        <w:rPr>
          <w:b/>
        </w:rPr>
        <w:instrText xml:space="preserve"> SEQ Table \* ARABIC </w:instrText>
      </w:r>
      <w:r w:rsidRPr="006D5573">
        <w:rPr>
          <w:b/>
        </w:rPr>
        <w:fldChar w:fldCharType="separate"/>
      </w:r>
      <w:r w:rsidRPr="006D5573">
        <w:rPr>
          <w:b/>
          <w:noProof/>
        </w:rPr>
        <w:t>1</w:t>
      </w:r>
      <w:r w:rsidRPr="006D5573">
        <w:rPr>
          <w:b/>
        </w:rPr>
        <w:fldChar w:fldCharType="end"/>
      </w:r>
      <w:bookmarkEnd w:id="27"/>
      <w:r w:rsidRPr="006D5573">
        <w:rPr>
          <w:b/>
        </w:rPr>
        <w:t xml:space="preserve">: </w:t>
      </w:r>
      <w:bookmarkStart w:id="28" w:name="OLE_LINK24"/>
      <w:bookmarkStart w:id="29" w:name="OLE_LINK25"/>
      <w:r w:rsidR="009C038F">
        <w:rPr>
          <w:rFonts w:hint="eastAsia"/>
          <w:b/>
          <w:lang w:eastAsia="zh-CN"/>
        </w:rPr>
        <w:t>The Contrast of different SI acquisition method</w:t>
      </w:r>
      <w:bookmarkEnd w:id="28"/>
      <w:bookmarkEnd w:id="29"/>
      <w:r w:rsidR="00253CDA">
        <w:rPr>
          <w:rFonts w:hint="eastAsia"/>
          <w:b/>
          <w:lang w:eastAsia="zh-CN"/>
        </w:rPr>
        <w:t>s</w:t>
      </w:r>
    </w:p>
    <w:tbl>
      <w:tblPr>
        <w:tblStyle w:val="a7"/>
        <w:tblW w:w="0" w:type="auto"/>
        <w:tblLook w:val="04A0" w:firstRow="1" w:lastRow="0" w:firstColumn="1" w:lastColumn="0" w:noHBand="0" w:noVBand="1"/>
      </w:tblPr>
      <w:tblGrid>
        <w:gridCol w:w="2840"/>
        <w:gridCol w:w="2841"/>
        <w:gridCol w:w="2841"/>
      </w:tblGrid>
      <w:tr w:rsidR="009C038F" w:rsidTr="009C038F">
        <w:tc>
          <w:tcPr>
            <w:tcW w:w="2840" w:type="dxa"/>
          </w:tcPr>
          <w:p w:rsidR="009C038F" w:rsidRPr="009C038F" w:rsidRDefault="009C038F" w:rsidP="009C038F">
            <w:pPr>
              <w:rPr>
                <w:rFonts w:eastAsiaTheme="minorEastAsia"/>
                <w:lang w:val="en-GB" w:eastAsia="zh-CN"/>
              </w:rPr>
            </w:pPr>
            <w:r>
              <w:rPr>
                <w:rFonts w:eastAsiaTheme="minorEastAsia" w:hint="eastAsia"/>
                <w:b/>
                <w:lang w:eastAsia="zh-CN"/>
              </w:rPr>
              <w:t>M</w:t>
            </w:r>
            <w:r>
              <w:rPr>
                <w:rFonts w:hint="eastAsia"/>
                <w:b/>
                <w:lang w:eastAsia="zh-CN"/>
              </w:rPr>
              <w:t>ethod</w:t>
            </w:r>
            <w:r>
              <w:rPr>
                <w:rFonts w:eastAsiaTheme="minorEastAsia" w:hint="eastAsia"/>
                <w:b/>
                <w:lang w:eastAsia="zh-CN"/>
              </w:rPr>
              <w:t xml:space="preserve"> Type</w:t>
            </w:r>
          </w:p>
        </w:tc>
        <w:tc>
          <w:tcPr>
            <w:tcW w:w="2841" w:type="dxa"/>
          </w:tcPr>
          <w:p w:rsidR="009C038F" w:rsidRPr="00C61DC8" w:rsidRDefault="009C038F" w:rsidP="009C038F">
            <w:pPr>
              <w:rPr>
                <w:rFonts w:eastAsiaTheme="minorEastAsia"/>
                <w:b/>
                <w:lang w:val="en-GB" w:eastAsia="zh-CN"/>
              </w:rPr>
            </w:pPr>
            <w:r w:rsidRPr="00C61DC8">
              <w:rPr>
                <w:rFonts w:eastAsiaTheme="minorEastAsia" w:hint="eastAsia"/>
                <w:b/>
                <w:lang w:eastAsia="zh-CN"/>
              </w:rPr>
              <w:t xml:space="preserve">UE triggered SI request </w:t>
            </w:r>
            <w:r w:rsidRPr="00C61DC8">
              <w:rPr>
                <w:rFonts w:eastAsiaTheme="minorEastAsia"/>
                <w:b/>
                <w:lang w:eastAsia="zh-CN"/>
              </w:rPr>
              <w:t>method</w:t>
            </w:r>
            <w:r w:rsidR="007230E7">
              <w:rPr>
                <w:rFonts w:eastAsiaTheme="minorEastAsia" w:hint="eastAsia"/>
                <w:b/>
                <w:lang w:eastAsia="zh-CN"/>
              </w:rPr>
              <w:t xml:space="preserve"> (option1)</w:t>
            </w:r>
          </w:p>
        </w:tc>
        <w:tc>
          <w:tcPr>
            <w:tcW w:w="2841" w:type="dxa"/>
          </w:tcPr>
          <w:p w:rsidR="009C038F" w:rsidRPr="00C61DC8" w:rsidRDefault="009C038F" w:rsidP="00C64E6A">
            <w:pPr>
              <w:rPr>
                <w:rFonts w:eastAsiaTheme="minorEastAsia"/>
                <w:b/>
                <w:lang w:val="en-GB" w:eastAsia="zh-CN"/>
              </w:rPr>
            </w:pPr>
            <w:r w:rsidRPr="00C61DC8">
              <w:rPr>
                <w:rFonts w:eastAsiaTheme="minorEastAsia" w:hint="eastAsia"/>
                <w:b/>
                <w:lang w:eastAsia="zh-CN"/>
              </w:rPr>
              <w:t xml:space="preserve">Network triggered periodically broadcasting SI </w:t>
            </w:r>
            <w:r w:rsidR="00C64E6A" w:rsidRPr="00C61DC8">
              <w:rPr>
                <w:rFonts w:eastAsiaTheme="minorEastAsia" w:hint="eastAsia"/>
                <w:b/>
                <w:lang w:eastAsia="zh-CN"/>
              </w:rPr>
              <w:t>me</w:t>
            </w:r>
            <w:r w:rsidR="00C64E6A">
              <w:rPr>
                <w:rFonts w:eastAsiaTheme="minorEastAsia" w:hint="eastAsia"/>
                <w:b/>
                <w:lang w:eastAsia="zh-CN"/>
              </w:rPr>
              <w:t xml:space="preserve">thod </w:t>
            </w:r>
            <w:r w:rsidR="007230E7">
              <w:rPr>
                <w:rFonts w:eastAsiaTheme="minorEastAsia" w:hint="eastAsia"/>
                <w:b/>
                <w:lang w:eastAsia="zh-CN"/>
              </w:rPr>
              <w:t>(option2)</w:t>
            </w:r>
          </w:p>
        </w:tc>
      </w:tr>
      <w:tr w:rsidR="009C038F" w:rsidTr="009C038F">
        <w:tc>
          <w:tcPr>
            <w:tcW w:w="2840" w:type="dxa"/>
          </w:tcPr>
          <w:p w:rsidR="009C038F" w:rsidRPr="00100023" w:rsidRDefault="009C038F" w:rsidP="009C038F">
            <w:pPr>
              <w:rPr>
                <w:rFonts w:eastAsiaTheme="minorEastAsia"/>
                <w:b/>
                <w:lang w:val="en-GB" w:eastAsia="zh-CN"/>
              </w:rPr>
            </w:pPr>
            <w:bookmarkStart w:id="30" w:name="OLE_LINK26"/>
            <w:bookmarkStart w:id="31" w:name="OLE_LINK27"/>
            <w:r w:rsidRPr="00100023">
              <w:rPr>
                <w:rFonts w:eastAsiaTheme="minorEastAsia" w:hint="eastAsia"/>
                <w:b/>
                <w:lang w:val="en-GB" w:eastAsia="zh-CN"/>
              </w:rPr>
              <w:t xml:space="preserve">SI </w:t>
            </w:r>
            <w:r w:rsidRPr="00100023">
              <w:rPr>
                <w:rFonts w:eastAsiaTheme="minorEastAsia" w:hint="eastAsia"/>
                <w:b/>
                <w:lang w:eastAsia="zh-CN"/>
              </w:rPr>
              <w:t>Broadcasting Style</w:t>
            </w:r>
            <w:bookmarkEnd w:id="30"/>
            <w:bookmarkEnd w:id="31"/>
          </w:p>
        </w:tc>
        <w:tc>
          <w:tcPr>
            <w:tcW w:w="2841" w:type="dxa"/>
          </w:tcPr>
          <w:p w:rsidR="009C038F" w:rsidRDefault="00B46828" w:rsidP="009C038F">
            <w:pPr>
              <w:rPr>
                <w:rFonts w:eastAsiaTheme="minorEastAsia"/>
                <w:lang w:val="en-GB" w:eastAsia="zh-CN"/>
              </w:rPr>
            </w:pPr>
            <w:r w:rsidRPr="00B46828">
              <w:rPr>
                <w:rFonts w:eastAsiaTheme="minorEastAsia"/>
                <w:lang w:val="en-GB" w:eastAsia="zh-CN"/>
              </w:rPr>
              <w:t xml:space="preserve">Temporary </w:t>
            </w:r>
            <w:bookmarkStart w:id="32" w:name="OLE_LINK28"/>
            <w:bookmarkStart w:id="33" w:name="OLE_LINK29"/>
            <w:r w:rsidRPr="00B46828">
              <w:rPr>
                <w:rFonts w:eastAsiaTheme="minorEastAsia"/>
                <w:lang w:val="en-GB" w:eastAsia="zh-CN"/>
              </w:rPr>
              <w:t>periodic broadcasting</w:t>
            </w:r>
            <w:bookmarkEnd w:id="32"/>
            <w:bookmarkEnd w:id="33"/>
          </w:p>
        </w:tc>
        <w:tc>
          <w:tcPr>
            <w:tcW w:w="2841" w:type="dxa"/>
          </w:tcPr>
          <w:p w:rsidR="009C038F" w:rsidRDefault="00B46828" w:rsidP="009C038F">
            <w:pPr>
              <w:rPr>
                <w:rFonts w:eastAsiaTheme="minorEastAsia"/>
                <w:lang w:val="en-GB" w:eastAsia="zh-CN"/>
              </w:rPr>
            </w:pPr>
            <w:r>
              <w:rPr>
                <w:rFonts w:eastAsiaTheme="minorEastAsia"/>
                <w:lang w:val="en-GB" w:eastAsia="zh-CN"/>
              </w:rPr>
              <w:t>A</w:t>
            </w:r>
            <w:r>
              <w:rPr>
                <w:rFonts w:eastAsiaTheme="minorEastAsia" w:hint="eastAsia"/>
                <w:lang w:val="en-GB" w:eastAsia="zh-CN"/>
              </w:rPr>
              <w:t xml:space="preserve">lways </w:t>
            </w:r>
            <w:r w:rsidRPr="00B46828">
              <w:rPr>
                <w:rFonts w:eastAsiaTheme="minorEastAsia"/>
                <w:lang w:val="en-GB" w:eastAsia="zh-CN"/>
              </w:rPr>
              <w:t>periodic broadcasting</w:t>
            </w:r>
          </w:p>
        </w:tc>
      </w:tr>
      <w:tr w:rsidR="009C038F" w:rsidTr="009C038F">
        <w:tc>
          <w:tcPr>
            <w:tcW w:w="2840" w:type="dxa"/>
          </w:tcPr>
          <w:p w:rsidR="009C038F" w:rsidRPr="00100023" w:rsidRDefault="00B46828" w:rsidP="009C038F">
            <w:pPr>
              <w:rPr>
                <w:rFonts w:eastAsiaTheme="minorEastAsia"/>
                <w:b/>
                <w:lang w:val="en-GB" w:eastAsia="zh-CN"/>
              </w:rPr>
            </w:pPr>
            <w:r w:rsidRPr="00100023">
              <w:rPr>
                <w:rFonts w:eastAsiaTheme="minorEastAsia" w:hint="eastAsia"/>
                <w:b/>
                <w:lang w:val="en-GB" w:eastAsia="zh-CN"/>
              </w:rPr>
              <w:t>Trigger Condition</w:t>
            </w:r>
          </w:p>
        </w:tc>
        <w:tc>
          <w:tcPr>
            <w:tcW w:w="2841" w:type="dxa"/>
          </w:tcPr>
          <w:p w:rsidR="009C038F" w:rsidRDefault="00B46828" w:rsidP="009C038F">
            <w:pPr>
              <w:rPr>
                <w:rFonts w:eastAsiaTheme="minorEastAsia"/>
                <w:lang w:val="en-GB" w:eastAsia="zh-CN"/>
              </w:rPr>
            </w:pPr>
            <w:r>
              <w:rPr>
                <w:rFonts w:eastAsiaTheme="minorEastAsia"/>
                <w:lang w:val="en-GB" w:eastAsia="zh-CN"/>
              </w:rPr>
              <w:t>B</w:t>
            </w:r>
            <w:r>
              <w:rPr>
                <w:rFonts w:eastAsiaTheme="minorEastAsia" w:hint="eastAsia"/>
                <w:lang w:val="en-GB" w:eastAsia="zh-CN"/>
              </w:rPr>
              <w:t xml:space="preserve">y UE </w:t>
            </w:r>
            <w:r>
              <w:rPr>
                <w:rFonts w:eastAsiaTheme="minorEastAsia"/>
                <w:lang w:val="en-GB" w:eastAsia="zh-CN"/>
              </w:rPr>
              <w:t>request</w:t>
            </w:r>
            <w:r>
              <w:rPr>
                <w:rFonts w:eastAsiaTheme="minorEastAsia" w:hint="eastAsia"/>
                <w:lang w:val="en-GB" w:eastAsia="zh-CN"/>
              </w:rPr>
              <w:t xml:space="preserve"> </w:t>
            </w:r>
          </w:p>
        </w:tc>
        <w:tc>
          <w:tcPr>
            <w:tcW w:w="2841" w:type="dxa"/>
          </w:tcPr>
          <w:p w:rsidR="009C038F" w:rsidRDefault="00B46828" w:rsidP="009C038F">
            <w:pPr>
              <w:rPr>
                <w:rFonts w:eastAsiaTheme="minorEastAsia"/>
                <w:lang w:val="en-GB" w:eastAsia="zh-CN"/>
              </w:rPr>
            </w:pPr>
            <w:r w:rsidRPr="00B46828">
              <w:rPr>
                <w:rFonts w:eastAsiaTheme="minorEastAsia"/>
                <w:lang w:val="en-GB" w:eastAsia="zh-CN"/>
              </w:rPr>
              <w:t>Automatic</w:t>
            </w:r>
            <w:r>
              <w:rPr>
                <w:rFonts w:eastAsiaTheme="minorEastAsia" w:hint="eastAsia"/>
                <w:lang w:val="en-GB" w:eastAsia="zh-CN"/>
              </w:rPr>
              <w:t xml:space="preserve"> </w:t>
            </w:r>
            <w:r>
              <w:rPr>
                <w:rFonts w:eastAsiaTheme="minorEastAsia"/>
                <w:lang w:val="en-GB" w:eastAsia="zh-CN"/>
              </w:rPr>
              <w:t>behaviour</w:t>
            </w:r>
            <w:r>
              <w:rPr>
                <w:rFonts w:eastAsiaTheme="minorEastAsia" w:hint="eastAsia"/>
                <w:lang w:val="en-GB" w:eastAsia="zh-CN"/>
              </w:rPr>
              <w:t xml:space="preserve"> by network</w:t>
            </w:r>
          </w:p>
        </w:tc>
      </w:tr>
      <w:tr w:rsidR="009C038F" w:rsidTr="009C038F">
        <w:tc>
          <w:tcPr>
            <w:tcW w:w="2840" w:type="dxa"/>
          </w:tcPr>
          <w:p w:rsidR="009C038F" w:rsidRDefault="00100023" w:rsidP="009C038F">
            <w:pPr>
              <w:rPr>
                <w:rFonts w:eastAsiaTheme="minorEastAsia"/>
                <w:lang w:val="en-GB" w:eastAsia="zh-CN"/>
              </w:rPr>
            </w:pPr>
            <w:r w:rsidRPr="00100023">
              <w:rPr>
                <w:rFonts w:eastAsiaTheme="minorEastAsia" w:hint="eastAsia"/>
                <w:b/>
                <w:lang w:val="en-GB" w:eastAsia="zh-CN"/>
              </w:rPr>
              <w:t>Overhead</w:t>
            </w:r>
          </w:p>
        </w:tc>
        <w:tc>
          <w:tcPr>
            <w:tcW w:w="2841" w:type="dxa"/>
          </w:tcPr>
          <w:p w:rsidR="009C038F" w:rsidRDefault="00100023" w:rsidP="009C038F">
            <w:pPr>
              <w:rPr>
                <w:rFonts w:eastAsiaTheme="minorEastAsia"/>
                <w:lang w:val="en-GB" w:eastAsia="zh-CN"/>
              </w:rPr>
            </w:pPr>
            <w:r>
              <w:rPr>
                <w:rFonts w:eastAsiaTheme="minorEastAsia" w:hint="eastAsia"/>
                <w:lang w:val="en-GB" w:eastAsia="zh-CN"/>
              </w:rPr>
              <w:t xml:space="preserve">For </w:t>
            </w:r>
            <w:bookmarkStart w:id="34" w:name="OLE_LINK30"/>
            <w:bookmarkStart w:id="35" w:name="OLE_LINK31"/>
            <w:r>
              <w:rPr>
                <w:rFonts w:eastAsiaTheme="minorEastAsia" w:hint="eastAsia"/>
                <w:lang w:val="en-GB" w:eastAsia="zh-CN"/>
              </w:rPr>
              <w:t>Msg1 based SI request</w:t>
            </w:r>
            <w:bookmarkEnd w:id="34"/>
            <w:bookmarkEnd w:id="35"/>
            <w:r>
              <w:rPr>
                <w:rFonts w:eastAsiaTheme="minorEastAsia" w:hint="eastAsia"/>
                <w:lang w:val="en-GB" w:eastAsia="zh-CN"/>
              </w:rPr>
              <w:t>:</w:t>
            </w:r>
          </w:p>
          <w:p w:rsidR="00100023" w:rsidRDefault="00100023" w:rsidP="002A5F3D">
            <w:pPr>
              <w:pStyle w:val="af"/>
              <w:numPr>
                <w:ilvl w:val="0"/>
                <w:numId w:val="17"/>
              </w:numPr>
              <w:rPr>
                <w:rFonts w:eastAsiaTheme="minorEastAsia"/>
                <w:lang w:eastAsia="zh-CN"/>
              </w:rPr>
            </w:pPr>
            <w:r w:rsidRPr="002A5F3D">
              <w:rPr>
                <w:rFonts w:eastAsiaTheme="minorEastAsia"/>
                <w:lang w:eastAsia="zh-CN"/>
              </w:rPr>
              <w:t>Dedicated</w:t>
            </w:r>
            <w:r w:rsidRPr="002A5F3D">
              <w:rPr>
                <w:rFonts w:eastAsiaTheme="minorEastAsia" w:hint="eastAsia"/>
                <w:lang w:eastAsia="zh-CN"/>
              </w:rPr>
              <w:t xml:space="preserve"> </w:t>
            </w:r>
            <w:r w:rsidR="002A5F3D">
              <w:rPr>
                <w:rFonts w:eastAsiaTheme="minorEastAsia" w:hint="eastAsia"/>
                <w:lang w:eastAsia="zh-CN"/>
              </w:rPr>
              <w:t>configuration broadcast in SIB1</w:t>
            </w:r>
            <w:r w:rsidRPr="002A5F3D">
              <w:rPr>
                <w:rFonts w:eastAsiaTheme="minorEastAsia" w:hint="eastAsia"/>
                <w:lang w:eastAsia="zh-CN"/>
              </w:rPr>
              <w:t>, e.g. preamble</w:t>
            </w:r>
            <w:r w:rsidR="00EF42FB">
              <w:rPr>
                <w:rFonts w:eastAsiaTheme="minorEastAsia" w:hint="eastAsia"/>
                <w:lang w:eastAsia="zh-CN"/>
              </w:rPr>
              <w:t>;</w:t>
            </w:r>
          </w:p>
          <w:p w:rsidR="002A5F3D" w:rsidRDefault="002A5F3D" w:rsidP="002A5F3D">
            <w:pPr>
              <w:pStyle w:val="af"/>
              <w:numPr>
                <w:ilvl w:val="0"/>
                <w:numId w:val="17"/>
              </w:numPr>
              <w:rPr>
                <w:rFonts w:eastAsiaTheme="minorEastAsia"/>
                <w:lang w:eastAsia="zh-CN"/>
              </w:rPr>
            </w:pPr>
            <w:r>
              <w:rPr>
                <w:rFonts w:eastAsiaTheme="minorEastAsia" w:hint="eastAsia"/>
                <w:lang w:eastAsia="zh-CN"/>
              </w:rPr>
              <w:t>MSG1</w:t>
            </w:r>
            <w:r w:rsidR="001E4FC7">
              <w:rPr>
                <w:rFonts w:eastAsiaTheme="minorEastAsia" w:hint="eastAsia"/>
                <w:lang w:eastAsia="zh-CN"/>
              </w:rPr>
              <w:t>-2</w:t>
            </w:r>
            <w:r>
              <w:rPr>
                <w:rFonts w:eastAsiaTheme="minorEastAsia" w:hint="eastAsia"/>
                <w:lang w:eastAsia="zh-CN"/>
              </w:rPr>
              <w:t xml:space="preserve"> per SI</w:t>
            </w:r>
            <w:r w:rsidR="00051C5E">
              <w:rPr>
                <w:rFonts w:eastAsiaTheme="minorEastAsia" w:hint="eastAsia"/>
                <w:lang w:eastAsia="zh-CN"/>
              </w:rPr>
              <w:t xml:space="preserve"> </w:t>
            </w:r>
            <w:r w:rsidR="00EF42FB">
              <w:rPr>
                <w:rFonts w:eastAsiaTheme="minorEastAsia"/>
                <w:lang w:eastAsia="zh-CN"/>
              </w:rPr>
              <w:t>request</w:t>
            </w:r>
            <w:r w:rsidR="00C64E6A">
              <w:rPr>
                <w:rFonts w:eastAsiaTheme="minorEastAsia" w:hint="eastAsia"/>
                <w:lang w:eastAsia="zh-CN"/>
              </w:rPr>
              <w:t xml:space="preserve"> </w:t>
            </w:r>
            <w:r w:rsidR="00C64E6A">
              <w:rPr>
                <w:rFonts w:eastAsiaTheme="minorEastAsia" w:hint="eastAsia"/>
                <w:lang w:eastAsia="zh-CN"/>
              </w:rPr>
              <w:lastRenderedPageBreak/>
              <w:t>procedure</w:t>
            </w:r>
            <w:r w:rsidR="00EF42FB">
              <w:rPr>
                <w:rFonts w:eastAsiaTheme="minorEastAsia" w:hint="eastAsia"/>
                <w:lang w:eastAsia="zh-CN"/>
              </w:rPr>
              <w:t>;</w:t>
            </w:r>
          </w:p>
          <w:p w:rsidR="002A5F3D" w:rsidRDefault="00C64E6A" w:rsidP="002A5F3D">
            <w:pPr>
              <w:pStyle w:val="af"/>
              <w:numPr>
                <w:ilvl w:val="0"/>
                <w:numId w:val="17"/>
              </w:numPr>
              <w:rPr>
                <w:rFonts w:eastAsiaTheme="minorEastAsia"/>
                <w:lang w:eastAsia="zh-CN"/>
              </w:rPr>
            </w:pPr>
            <w:r>
              <w:rPr>
                <w:rFonts w:eastAsiaTheme="minorEastAsia" w:hint="eastAsia"/>
                <w:lang w:eastAsia="zh-CN"/>
              </w:rPr>
              <w:t>PDSCH</w:t>
            </w:r>
            <w:r w:rsidR="002A5F3D">
              <w:rPr>
                <w:rFonts w:eastAsiaTheme="minorEastAsia" w:hint="eastAsia"/>
                <w:lang w:eastAsia="zh-CN"/>
              </w:rPr>
              <w:t xml:space="preserve"> </w:t>
            </w:r>
            <w:r w:rsidR="002A5F3D" w:rsidRPr="002A5F3D">
              <w:rPr>
                <w:rFonts w:eastAsiaTheme="minorEastAsia" w:hint="eastAsia"/>
                <w:lang w:eastAsia="zh-CN"/>
              </w:rPr>
              <w:t>r</w:t>
            </w:r>
            <w:r w:rsidR="002A5F3D" w:rsidRPr="002A5F3D">
              <w:rPr>
                <w:rFonts w:eastAsiaTheme="minorEastAsia"/>
                <w:lang w:eastAsia="zh-CN"/>
              </w:rPr>
              <w:t>esources</w:t>
            </w:r>
            <w:r w:rsidR="002A5F3D">
              <w:rPr>
                <w:rFonts w:eastAsiaTheme="minorEastAsia" w:hint="eastAsia"/>
                <w:lang w:eastAsia="zh-CN"/>
              </w:rPr>
              <w:t xml:space="preserve"> </w:t>
            </w:r>
            <w:r w:rsidR="002A5F3D" w:rsidRPr="002A5F3D">
              <w:rPr>
                <w:rFonts w:eastAsiaTheme="minorEastAsia" w:hint="eastAsia"/>
                <w:lang w:eastAsia="zh-CN"/>
              </w:rPr>
              <w:t>allocated</w:t>
            </w:r>
            <w:r w:rsidR="002A5F3D">
              <w:rPr>
                <w:rFonts w:eastAsiaTheme="minorEastAsia" w:hint="eastAsia"/>
                <w:lang w:eastAsia="zh-CN"/>
              </w:rPr>
              <w:t xml:space="preserve"> for t</w:t>
            </w:r>
            <w:r w:rsidR="002A5F3D" w:rsidRPr="00B46828">
              <w:rPr>
                <w:rFonts w:eastAsiaTheme="minorEastAsia"/>
                <w:lang w:eastAsia="zh-CN"/>
              </w:rPr>
              <w:t>emporary periodic broadcasting</w:t>
            </w:r>
            <w:r w:rsidR="00C31CC4">
              <w:rPr>
                <w:rFonts w:eastAsiaTheme="minorEastAsia" w:hint="eastAsia"/>
                <w:lang w:eastAsia="zh-CN"/>
              </w:rPr>
              <w:t xml:space="preserve"> SI</w:t>
            </w:r>
            <w:r w:rsidR="00EF42FB">
              <w:rPr>
                <w:rFonts w:eastAsiaTheme="minorEastAsia" w:hint="eastAsia"/>
                <w:lang w:eastAsia="zh-CN"/>
              </w:rPr>
              <w:t>;</w:t>
            </w:r>
          </w:p>
          <w:p w:rsidR="002A5F3D" w:rsidRDefault="002A5F3D" w:rsidP="002A5F3D">
            <w:pPr>
              <w:rPr>
                <w:rFonts w:eastAsiaTheme="minorEastAsia"/>
                <w:lang w:val="en-GB" w:eastAsia="zh-CN"/>
              </w:rPr>
            </w:pPr>
            <w:r>
              <w:rPr>
                <w:rFonts w:eastAsiaTheme="minorEastAsia" w:hint="eastAsia"/>
                <w:lang w:val="en-GB" w:eastAsia="zh-CN"/>
              </w:rPr>
              <w:t>For Msg3 based SI request:</w:t>
            </w:r>
          </w:p>
          <w:p w:rsidR="002A5F3D" w:rsidRDefault="002A5F3D" w:rsidP="002A5F3D">
            <w:pPr>
              <w:pStyle w:val="af"/>
              <w:numPr>
                <w:ilvl w:val="0"/>
                <w:numId w:val="18"/>
              </w:numPr>
              <w:rPr>
                <w:rFonts w:eastAsiaTheme="minorEastAsia"/>
                <w:lang w:eastAsia="zh-CN"/>
              </w:rPr>
            </w:pPr>
            <w:r w:rsidRPr="002A5F3D">
              <w:rPr>
                <w:rFonts w:eastAsiaTheme="minorEastAsia" w:hint="eastAsia"/>
                <w:lang w:eastAsia="zh-CN"/>
              </w:rPr>
              <w:t>MSG1</w:t>
            </w:r>
            <w:r w:rsidR="008A2116">
              <w:rPr>
                <w:rFonts w:eastAsiaTheme="minorEastAsia" w:hint="eastAsia"/>
                <w:lang w:eastAsia="zh-CN"/>
              </w:rPr>
              <w:t>-4</w:t>
            </w:r>
            <w:r w:rsidR="00EF42FB">
              <w:rPr>
                <w:rFonts w:eastAsiaTheme="minorEastAsia" w:hint="eastAsia"/>
                <w:lang w:eastAsia="zh-CN"/>
              </w:rPr>
              <w:t xml:space="preserve"> per SI </w:t>
            </w:r>
            <w:r w:rsidR="00EF42FB">
              <w:rPr>
                <w:rFonts w:eastAsiaTheme="minorEastAsia"/>
                <w:lang w:eastAsia="zh-CN"/>
              </w:rPr>
              <w:t>request</w:t>
            </w:r>
            <w:r w:rsidR="00EF42FB">
              <w:rPr>
                <w:rFonts w:eastAsiaTheme="minorEastAsia" w:hint="eastAsia"/>
                <w:lang w:eastAsia="zh-CN"/>
              </w:rPr>
              <w:t>;</w:t>
            </w:r>
          </w:p>
          <w:p w:rsidR="00EF42FB" w:rsidRPr="002A5F3D" w:rsidRDefault="00EF42FB" w:rsidP="002A5F3D">
            <w:pPr>
              <w:pStyle w:val="af"/>
              <w:numPr>
                <w:ilvl w:val="0"/>
                <w:numId w:val="18"/>
              </w:numPr>
              <w:rPr>
                <w:rFonts w:eastAsiaTheme="minorEastAsia"/>
                <w:lang w:eastAsia="zh-CN"/>
              </w:rPr>
            </w:pPr>
            <w:r>
              <w:rPr>
                <w:rFonts w:eastAsiaTheme="minorEastAsia" w:hint="eastAsia"/>
                <w:lang w:eastAsia="zh-CN"/>
              </w:rPr>
              <w:t xml:space="preserve">D-SCH </w:t>
            </w:r>
            <w:r w:rsidRPr="002A5F3D">
              <w:rPr>
                <w:rFonts w:eastAsiaTheme="minorEastAsia" w:hint="eastAsia"/>
                <w:lang w:eastAsia="zh-CN"/>
              </w:rPr>
              <w:t>r</w:t>
            </w:r>
            <w:r w:rsidRPr="002A5F3D">
              <w:rPr>
                <w:rFonts w:eastAsiaTheme="minorEastAsia"/>
                <w:lang w:eastAsia="zh-CN"/>
              </w:rPr>
              <w:t>esources</w:t>
            </w:r>
            <w:r>
              <w:rPr>
                <w:rFonts w:eastAsiaTheme="minorEastAsia" w:hint="eastAsia"/>
                <w:lang w:eastAsia="zh-CN"/>
              </w:rPr>
              <w:t xml:space="preserve"> </w:t>
            </w:r>
            <w:r w:rsidRPr="002A5F3D">
              <w:rPr>
                <w:rFonts w:eastAsiaTheme="minorEastAsia" w:hint="eastAsia"/>
                <w:lang w:eastAsia="zh-CN"/>
              </w:rPr>
              <w:t>allocated</w:t>
            </w:r>
            <w:r>
              <w:rPr>
                <w:rFonts w:eastAsiaTheme="minorEastAsia" w:hint="eastAsia"/>
                <w:lang w:eastAsia="zh-CN"/>
              </w:rPr>
              <w:t xml:space="preserve"> for t</w:t>
            </w:r>
            <w:r w:rsidRPr="00B46828">
              <w:rPr>
                <w:rFonts w:eastAsiaTheme="minorEastAsia"/>
                <w:lang w:eastAsia="zh-CN"/>
              </w:rPr>
              <w:t>emporary periodic broadcasting</w:t>
            </w:r>
            <w:r w:rsidR="00C31CC4">
              <w:rPr>
                <w:rFonts w:eastAsiaTheme="minorEastAsia" w:hint="eastAsia"/>
                <w:lang w:eastAsia="zh-CN"/>
              </w:rPr>
              <w:t xml:space="preserve"> SI</w:t>
            </w:r>
            <w:r>
              <w:rPr>
                <w:rFonts w:eastAsiaTheme="minorEastAsia" w:hint="eastAsia"/>
                <w:lang w:eastAsia="zh-CN"/>
              </w:rPr>
              <w:t>;</w:t>
            </w:r>
          </w:p>
          <w:p w:rsidR="002A5F3D" w:rsidRPr="002A5F3D" w:rsidRDefault="002A5F3D" w:rsidP="002A5F3D">
            <w:pPr>
              <w:pStyle w:val="af"/>
              <w:ind w:left="360"/>
              <w:rPr>
                <w:rFonts w:eastAsiaTheme="minorEastAsia"/>
                <w:lang w:eastAsia="zh-CN"/>
              </w:rPr>
            </w:pPr>
          </w:p>
          <w:p w:rsidR="002A5F3D" w:rsidRPr="002A5F3D" w:rsidRDefault="002A5F3D" w:rsidP="002A5F3D">
            <w:pPr>
              <w:rPr>
                <w:rFonts w:eastAsiaTheme="minorEastAsia"/>
                <w:lang w:eastAsia="zh-CN"/>
              </w:rPr>
            </w:pPr>
          </w:p>
        </w:tc>
        <w:tc>
          <w:tcPr>
            <w:tcW w:w="2841" w:type="dxa"/>
          </w:tcPr>
          <w:p w:rsidR="009C038F" w:rsidRDefault="00C64E6A" w:rsidP="009C038F">
            <w:pPr>
              <w:rPr>
                <w:rFonts w:eastAsiaTheme="minorEastAsia"/>
                <w:lang w:val="en-GB" w:eastAsia="zh-CN"/>
              </w:rPr>
            </w:pPr>
            <w:r>
              <w:rPr>
                <w:rFonts w:eastAsiaTheme="minorEastAsia" w:hint="eastAsia"/>
                <w:lang w:eastAsia="zh-CN"/>
              </w:rPr>
              <w:lastRenderedPageBreak/>
              <w:t>PDSCH</w:t>
            </w:r>
            <w:r w:rsidR="00C31CC4">
              <w:rPr>
                <w:rFonts w:eastAsiaTheme="minorEastAsia" w:hint="eastAsia"/>
                <w:lang w:eastAsia="zh-CN"/>
              </w:rPr>
              <w:t xml:space="preserve"> </w:t>
            </w:r>
            <w:r w:rsidR="00C31CC4" w:rsidRPr="002A5F3D">
              <w:rPr>
                <w:rFonts w:eastAsiaTheme="minorEastAsia" w:hint="eastAsia"/>
                <w:lang w:val="en-GB" w:eastAsia="zh-CN"/>
              </w:rPr>
              <w:t>r</w:t>
            </w:r>
            <w:r w:rsidR="00C31CC4" w:rsidRPr="002A5F3D">
              <w:rPr>
                <w:rFonts w:eastAsiaTheme="minorEastAsia"/>
                <w:lang w:val="en-GB" w:eastAsia="zh-CN"/>
              </w:rPr>
              <w:t>esources</w:t>
            </w:r>
            <w:r w:rsidR="00C31CC4">
              <w:rPr>
                <w:rFonts w:eastAsiaTheme="minorEastAsia" w:hint="eastAsia"/>
                <w:lang w:eastAsia="zh-CN"/>
              </w:rPr>
              <w:t xml:space="preserve"> </w:t>
            </w:r>
            <w:r w:rsidR="00C31CC4" w:rsidRPr="002A5F3D">
              <w:rPr>
                <w:rFonts w:eastAsiaTheme="minorEastAsia" w:hint="eastAsia"/>
                <w:lang w:val="en-GB" w:eastAsia="zh-CN"/>
              </w:rPr>
              <w:t>allocated</w:t>
            </w:r>
            <w:r w:rsidR="00C31CC4">
              <w:rPr>
                <w:rFonts w:eastAsiaTheme="minorEastAsia" w:hint="eastAsia"/>
                <w:lang w:eastAsia="zh-CN"/>
              </w:rPr>
              <w:t xml:space="preserve"> for </w:t>
            </w:r>
            <w:r w:rsidR="00331FB3">
              <w:rPr>
                <w:rFonts w:eastAsiaTheme="minorEastAsia" w:hint="eastAsia"/>
                <w:lang w:val="en-GB" w:eastAsia="zh-CN"/>
              </w:rPr>
              <w:t>a</w:t>
            </w:r>
            <w:r w:rsidR="00C31CC4">
              <w:rPr>
                <w:rFonts w:eastAsiaTheme="minorEastAsia" w:hint="eastAsia"/>
                <w:lang w:val="en-GB" w:eastAsia="zh-CN"/>
              </w:rPr>
              <w:t xml:space="preserve">lways </w:t>
            </w:r>
            <w:r w:rsidR="00C31CC4" w:rsidRPr="00B46828">
              <w:rPr>
                <w:rFonts w:eastAsiaTheme="minorEastAsia"/>
                <w:lang w:val="en-GB" w:eastAsia="zh-CN"/>
              </w:rPr>
              <w:t>periodic broadcasting</w:t>
            </w:r>
            <w:r w:rsidR="00C31CC4">
              <w:rPr>
                <w:rFonts w:eastAsiaTheme="minorEastAsia" w:hint="eastAsia"/>
                <w:lang w:val="en-GB" w:eastAsia="zh-CN"/>
              </w:rPr>
              <w:t xml:space="preserve"> SI</w:t>
            </w:r>
          </w:p>
        </w:tc>
      </w:tr>
    </w:tbl>
    <w:p w:rsidR="00D51B4B" w:rsidRDefault="00D51B4B" w:rsidP="005967B6">
      <w:pPr>
        <w:pStyle w:val="a0"/>
        <w:rPr>
          <w:rFonts w:eastAsiaTheme="minorEastAsia"/>
          <w:lang w:eastAsia="zh-CN"/>
        </w:rPr>
      </w:pPr>
      <w:bookmarkStart w:id="36" w:name="OLE_LINK32"/>
      <w:r>
        <w:rPr>
          <w:rFonts w:eastAsiaTheme="minorEastAsia" w:hint="eastAsia"/>
          <w:lang w:eastAsia="zh-CN"/>
        </w:rPr>
        <w:lastRenderedPageBreak/>
        <w:t>According to</w:t>
      </w:r>
      <w:r w:rsidR="008A2116">
        <w:rPr>
          <w:rFonts w:eastAsiaTheme="minorEastAsia" w:hint="eastAsia"/>
          <w:lang w:eastAsia="zh-CN"/>
        </w:rPr>
        <w:t xml:space="preserve"> the</w:t>
      </w:r>
      <w:r>
        <w:rPr>
          <w:rFonts w:eastAsiaTheme="minorEastAsia" w:hint="eastAsia"/>
          <w:lang w:eastAsia="zh-CN"/>
        </w:rPr>
        <w:t xml:space="preserve"> </w:t>
      </w:r>
      <w:r w:rsidR="00952D97">
        <w:rPr>
          <w:rFonts w:eastAsiaTheme="minorEastAsia" w:hint="eastAsia"/>
          <w:lang w:eastAsia="zh-CN"/>
        </w:rPr>
        <w:t xml:space="preserve">analysis </w:t>
      </w:r>
      <w:r w:rsidR="007230E7">
        <w:rPr>
          <w:rFonts w:eastAsiaTheme="minorEastAsia" w:hint="eastAsia"/>
          <w:lang w:eastAsia="zh-CN"/>
        </w:rPr>
        <w:t>in table 1, we can find both SI acquisition methods have pros and cons</w:t>
      </w:r>
      <w:r w:rsidR="008A2116">
        <w:rPr>
          <w:rFonts w:eastAsiaTheme="minorEastAsia" w:hint="eastAsia"/>
          <w:lang w:eastAsia="zh-CN"/>
        </w:rPr>
        <w:t xml:space="preserve"> respectively</w:t>
      </w:r>
      <w:r w:rsidR="007230E7">
        <w:rPr>
          <w:rFonts w:eastAsiaTheme="minorEastAsia" w:hint="eastAsia"/>
          <w:lang w:eastAsia="zh-CN"/>
        </w:rPr>
        <w:t>.</w:t>
      </w:r>
      <w:bookmarkEnd w:id="36"/>
      <w:r w:rsidR="007230E7">
        <w:rPr>
          <w:rFonts w:eastAsiaTheme="minorEastAsia" w:hint="eastAsia"/>
          <w:lang w:eastAsia="zh-CN"/>
        </w:rPr>
        <w:t xml:space="preserve"> </w:t>
      </w:r>
      <w:bookmarkStart w:id="37" w:name="OLE_LINK33"/>
      <w:bookmarkStart w:id="38" w:name="OLE_LINK34"/>
      <w:r w:rsidR="007230E7">
        <w:rPr>
          <w:rFonts w:eastAsiaTheme="minorEastAsia" w:hint="eastAsia"/>
          <w:lang w:eastAsia="zh-CN"/>
        </w:rPr>
        <w:t xml:space="preserve">The real </w:t>
      </w:r>
      <w:r w:rsidR="007230E7">
        <w:rPr>
          <w:rFonts w:eastAsiaTheme="minorEastAsia"/>
          <w:lang w:eastAsia="zh-CN"/>
        </w:rPr>
        <w:t>performance</w:t>
      </w:r>
      <w:r w:rsidR="007230E7">
        <w:rPr>
          <w:rFonts w:eastAsiaTheme="minorEastAsia" w:hint="eastAsia"/>
          <w:lang w:eastAsia="zh-CN"/>
        </w:rPr>
        <w:t xml:space="preserve"> is restricted by the specific </w:t>
      </w:r>
      <w:r w:rsidR="007230E7">
        <w:rPr>
          <w:rFonts w:eastAsiaTheme="minorEastAsia"/>
          <w:lang w:eastAsia="zh-CN"/>
        </w:rPr>
        <w:t>s</w:t>
      </w:r>
      <w:r w:rsidR="007230E7">
        <w:rPr>
          <w:rFonts w:eastAsiaTheme="minorEastAsia" w:hint="eastAsia"/>
          <w:lang w:eastAsia="zh-CN"/>
        </w:rPr>
        <w:t>cenario</w:t>
      </w:r>
      <w:bookmarkEnd w:id="37"/>
      <w:bookmarkEnd w:id="38"/>
      <w:r w:rsidR="007230E7">
        <w:rPr>
          <w:rFonts w:eastAsiaTheme="minorEastAsia" w:hint="eastAsia"/>
          <w:lang w:eastAsia="zh-CN"/>
        </w:rPr>
        <w:t xml:space="preserve">. If a specific SI is frequently used by lots of UEs, </w:t>
      </w:r>
      <w:bookmarkStart w:id="39" w:name="OLE_LINK35"/>
      <w:bookmarkStart w:id="40" w:name="OLE_LINK36"/>
      <w:r w:rsidR="007230E7">
        <w:rPr>
          <w:rFonts w:eastAsiaTheme="minorEastAsia" w:hint="eastAsia"/>
          <w:lang w:eastAsia="zh-CN"/>
        </w:rPr>
        <w:t>option2</w:t>
      </w:r>
      <w:r w:rsidR="007230E7" w:rsidRPr="007230E7">
        <w:rPr>
          <w:rFonts w:eastAsiaTheme="minorEastAsia" w:hint="eastAsia"/>
          <w:lang w:eastAsia="zh-CN"/>
        </w:rPr>
        <w:t xml:space="preserve"> is more desirable</w:t>
      </w:r>
      <w:bookmarkEnd w:id="39"/>
      <w:bookmarkEnd w:id="40"/>
      <w:r w:rsidR="00EE4AD1">
        <w:rPr>
          <w:rFonts w:eastAsiaTheme="minorEastAsia" w:hint="eastAsia"/>
          <w:lang w:eastAsia="zh-CN"/>
        </w:rPr>
        <w:t>, but if the number of UEs using a specific SI is quite small, option1 is more reasonable.</w:t>
      </w:r>
    </w:p>
    <w:p w:rsidR="00EE4AD1" w:rsidRDefault="00EE4AD1" w:rsidP="00EE4AD1">
      <w:pPr>
        <w:pStyle w:val="a0"/>
        <w:rPr>
          <w:rFonts w:eastAsiaTheme="minorEastAsia"/>
          <w:b/>
          <w:lang w:eastAsia="zh-CN"/>
        </w:rPr>
      </w:pPr>
      <w:r w:rsidRPr="006760E3">
        <w:rPr>
          <w:b/>
          <w:lang w:eastAsia="zh-CN"/>
        </w:rPr>
        <w:t xml:space="preserve">Observation </w:t>
      </w:r>
      <w:r>
        <w:rPr>
          <w:rFonts w:eastAsiaTheme="minorEastAsia" w:hint="eastAsia"/>
          <w:b/>
          <w:lang w:eastAsia="zh-CN"/>
        </w:rPr>
        <w:t>3</w:t>
      </w:r>
      <w:r w:rsidRPr="003E21F3">
        <w:rPr>
          <w:rFonts w:hint="eastAsia"/>
          <w:b/>
          <w:lang w:eastAsia="zh-CN"/>
        </w:rPr>
        <w:t>:</w:t>
      </w:r>
      <w:r w:rsidR="003E21F3" w:rsidRPr="003E21F3">
        <w:rPr>
          <w:rFonts w:hint="eastAsia"/>
          <w:b/>
          <w:lang w:eastAsia="zh-CN"/>
        </w:rPr>
        <w:t xml:space="preserve"> T</w:t>
      </w:r>
      <w:r w:rsidR="003E21F3" w:rsidRPr="003E21F3">
        <w:rPr>
          <w:b/>
          <w:lang w:eastAsia="zh-CN"/>
        </w:rPr>
        <w:t xml:space="preserve">here is a </w:t>
      </w:r>
      <w:bookmarkStart w:id="41" w:name="OLE_LINK60"/>
      <w:bookmarkStart w:id="42" w:name="OLE_LINK61"/>
      <w:r w:rsidR="003E21F3" w:rsidRPr="003E21F3">
        <w:rPr>
          <w:b/>
          <w:lang w:eastAsia="zh-CN"/>
        </w:rPr>
        <w:t>signalling overhead</w:t>
      </w:r>
      <w:bookmarkEnd w:id="41"/>
      <w:bookmarkEnd w:id="42"/>
      <w:r w:rsidR="003E21F3" w:rsidRPr="003E21F3">
        <w:rPr>
          <w:b/>
          <w:lang w:eastAsia="zh-CN"/>
        </w:rPr>
        <w:t xml:space="preserve"> trade-off between </w:t>
      </w:r>
      <w:r w:rsidR="003E21F3" w:rsidRPr="003E21F3">
        <w:rPr>
          <w:rFonts w:hint="eastAsia"/>
          <w:b/>
          <w:lang w:eastAsia="zh-CN"/>
        </w:rPr>
        <w:t xml:space="preserve">UE triggered SI request </w:t>
      </w:r>
      <w:r w:rsidR="003E21F3" w:rsidRPr="003E21F3">
        <w:rPr>
          <w:b/>
          <w:lang w:eastAsia="zh-CN"/>
        </w:rPr>
        <w:t>method</w:t>
      </w:r>
      <w:r w:rsidR="003E21F3" w:rsidRPr="003E21F3">
        <w:rPr>
          <w:rFonts w:hint="eastAsia"/>
          <w:b/>
          <w:lang w:eastAsia="zh-CN"/>
        </w:rPr>
        <w:t xml:space="preserve"> and network triggered periodically broadcasting SI </w:t>
      </w:r>
      <w:r w:rsidR="00AF505D">
        <w:rPr>
          <w:rFonts w:eastAsiaTheme="minorEastAsia" w:hint="eastAsia"/>
          <w:b/>
          <w:lang w:eastAsia="zh-CN"/>
        </w:rPr>
        <w:t>method</w:t>
      </w:r>
      <w:r w:rsidR="003E21F3" w:rsidRPr="003E21F3">
        <w:rPr>
          <w:rFonts w:hint="eastAsia"/>
          <w:b/>
          <w:lang w:eastAsia="zh-CN"/>
        </w:rPr>
        <w:t>.</w:t>
      </w:r>
    </w:p>
    <w:p w:rsidR="003E21F3" w:rsidRDefault="003E21F3" w:rsidP="00EE4AD1">
      <w:pPr>
        <w:pStyle w:val="a0"/>
        <w:rPr>
          <w:rFonts w:eastAsiaTheme="minorEastAsia"/>
          <w:lang w:eastAsia="zh-CN"/>
        </w:rPr>
      </w:pPr>
      <w:bookmarkStart w:id="43" w:name="OLE_LINK37"/>
      <w:bookmarkStart w:id="44" w:name="OLE_LINK38"/>
      <w:r w:rsidRPr="003E21F3">
        <w:rPr>
          <w:rFonts w:eastAsiaTheme="minorEastAsia" w:hint="eastAsia"/>
          <w:lang w:eastAsia="zh-CN"/>
        </w:rPr>
        <w:t xml:space="preserve">More addition, </w:t>
      </w:r>
      <w:r w:rsidR="000624FB">
        <w:rPr>
          <w:rFonts w:eastAsiaTheme="minorEastAsia" w:hint="eastAsia"/>
          <w:lang w:eastAsia="zh-CN"/>
        </w:rPr>
        <w:t xml:space="preserve">in LTE system, </w:t>
      </w:r>
      <w:bookmarkStart w:id="45" w:name="OLE_LINK39"/>
      <w:bookmarkStart w:id="46" w:name="OLE_LINK40"/>
      <w:bookmarkStart w:id="47" w:name="OLE_LINK41"/>
      <w:r w:rsidR="000624FB">
        <w:rPr>
          <w:rFonts w:eastAsiaTheme="minorEastAsia" w:hint="eastAsia"/>
          <w:lang w:eastAsia="zh-CN"/>
        </w:rPr>
        <w:t xml:space="preserve">MDT </w:t>
      </w:r>
      <w:r w:rsidR="000624FB">
        <w:rPr>
          <w:rFonts w:eastAsiaTheme="minorEastAsia"/>
          <w:lang w:eastAsia="zh-CN"/>
        </w:rPr>
        <w:t>mechanism</w:t>
      </w:r>
      <w:r w:rsidR="000624FB">
        <w:rPr>
          <w:rFonts w:eastAsiaTheme="minorEastAsia" w:hint="eastAsia"/>
          <w:lang w:eastAsia="zh-CN"/>
        </w:rPr>
        <w:t xml:space="preserve"> is mostly introduced to meet the requirements from the</w:t>
      </w:r>
      <w:bookmarkStart w:id="48" w:name="OLE_LINK42"/>
      <w:bookmarkStart w:id="49" w:name="OLE_LINK43"/>
      <w:r w:rsidR="000624FB">
        <w:rPr>
          <w:rFonts w:eastAsiaTheme="minorEastAsia" w:hint="eastAsia"/>
          <w:lang w:eastAsia="zh-CN"/>
        </w:rPr>
        <w:t xml:space="preserve"> operator</w:t>
      </w:r>
      <w:bookmarkEnd w:id="43"/>
      <w:bookmarkEnd w:id="44"/>
      <w:bookmarkEnd w:id="45"/>
      <w:bookmarkEnd w:id="46"/>
      <w:bookmarkEnd w:id="47"/>
      <w:bookmarkEnd w:id="48"/>
      <w:bookmarkEnd w:id="49"/>
      <w:r w:rsidR="000624FB">
        <w:rPr>
          <w:rFonts w:eastAsiaTheme="minorEastAsia" w:hint="eastAsia"/>
          <w:lang w:eastAsia="zh-CN"/>
        </w:rPr>
        <w:t xml:space="preserve">. </w:t>
      </w:r>
      <w:bookmarkStart w:id="50" w:name="OLE_LINK44"/>
      <w:bookmarkStart w:id="51" w:name="OLE_LINK45"/>
      <w:bookmarkStart w:id="52" w:name="OLE_LINK46"/>
      <w:r w:rsidR="00D12483">
        <w:rPr>
          <w:rFonts w:eastAsiaTheme="minorEastAsia" w:hint="eastAsia"/>
          <w:lang w:eastAsia="zh-CN"/>
        </w:rPr>
        <w:t>T</w:t>
      </w:r>
      <w:r w:rsidR="000624FB">
        <w:rPr>
          <w:rFonts w:eastAsiaTheme="minorEastAsia" w:hint="eastAsia"/>
          <w:lang w:eastAsia="zh-CN"/>
        </w:rPr>
        <w:t>he operator</w:t>
      </w:r>
      <w:r w:rsidR="00D12483">
        <w:rPr>
          <w:rFonts w:eastAsiaTheme="minorEastAsia" w:hint="eastAsia"/>
          <w:lang w:eastAsia="zh-CN"/>
        </w:rPr>
        <w:t xml:space="preserve"> may test the newly deployed cell</w:t>
      </w:r>
      <w:bookmarkEnd w:id="50"/>
      <w:bookmarkEnd w:id="51"/>
      <w:r w:rsidR="00D12483">
        <w:rPr>
          <w:rFonts w:eastAsiaTheme="minorEastAsia" w:hint="eastAsia"/>
          <w:lang w:eastAsia="zh-CN"/>
        </w:rPr>
        <w:t xml:space="preserve"> to check if all the </w:t>
      </w:r>
      <w:r w:rsidR="00D12483">
        <w:rPr>
          <w:rFonts w:eastAsiaTheme="minorEastAsia"/>
          <w:lang w:eastAsia="zh-CN"/>
        </w:rPr>
        <w:t>performance</w:t>
      </w:r>
      <w:r w:rsidR="00D12483">
        <w:rPr>
          <w:rFonts w:eastAsiaTheme="minorEastAsia" w:hint="eastAsia"/>
          <w:lang w:eastAsia="zh-CN"/>
        </w:rPr>
        <w:t xml:space="preserve"> of the cell is aligned with the requirements</w:t>
      </w:r>
      <w:bookmarkEnd w:id="52"/>
      <w:r w:rsidR="00D12483">
        <w:rPr>
          <w:rFonts w:eastAsiaTheme="minorEastAsia" w:hint="eastAsia"/>
          <w:lang w:eastAsia="zh-CN"/>
        </w:rPr>
        <w:t xml:space="preserve">. If some common parameters are not reasonable based on the test, the operator will modify these parameters. Even for the cells which are deployed by many years, the data collection </w:t>
      </w:r>
      <w:r w:rsidR="00D12483">
        <w:rPr>
          <w:rFonts w:eastAsiaTheme="minorEastAsia"/>
          <w:lang w:eastAsia="zh-CN"/>
        </w:rPr>
        <w:t>procedure</w:t>
      </w:r>
      <w:r w:rsidR="00D12483">
        <w:rPr>
          <w:rFonts w:eastAsiaTheme="minorEastAsia" w:hint="eastAsia"/>
          <w:lang w:eastAsia="zh-CN"/>
        </w:rPr>
        <w:t xml:space="preserve"> is still </w:t>
      </w:r>
      <w:r w:rsidR="000717F1">
        <w:rPr>
          <w:rFonts w:eastAsiaTheme="minorEastAsia" w:hint="eastAsia"/>
          <w:lang w:eastAsia="zh-CN"/>
        </w:rPr>
        <w:t>helpful</w:t>
      </w:r>
      <w:r w:rsidR="00D12483">
        <w:rPr>
          <w:rFonts w:eastAsiaTheme="minorEastAsia" w:hint="eastAsia"/>
          <w:lang w:eastAsia="zh-CN"/>
        </w:rPr>
        <w:t xml:space="preserve">, as </w:t>
      </w:r>
      <w:r w:rsidR="000717F1">
        <w:rPr>
          <w:rFonts w:eastAsiaTheme="minorEastAsia" w:hint="eastAsia"/>
          <w:lang w:eastAsia="zh-CN"/>
        </w:rPr>
        <w:t xml:space="preserve">the </w:t>
      </w:r>
      <w:r w:rsidR="000717F1" w:rsidRPr="000717F1">
        <w:rPr>
          <w:rFonts w:eastAsiaTheme="minorEastAsia"/>
          <w:lang w:eastAsia="zh-CN"/>
        </w:rPr>
        <w:t>surrounding environment</w:t>
      </w:r>
      <w:r w:rsidR="000717F1">
        <w:rPr>
          <w:rFonts w:eastAsiaTheme="minorEastAsia" w:hint="eastAsia"/>
          <w:lang w:eastAsia="zh-CN"/>
        </w:rPr>
        <w:t xml:space="preserve"> of a cell may change, for instance, a new factory or </w:t>
      </w:r>
      <w:r w:rsidR="000717F1">
        <w:rPr>
          <w:rFonts w:eastAsiaTheme="minorEastAsia"/>
          <w:lang w:eastAsia="zh-CN"/>
        </w:rPr>
        <w:t>building</w:t>
      </w:r>
      <w:r w:rsidR="000717F1">
        <w:rPr>
          <w:rFonts w:eastAsiaTheme="minorEastAsia" w:hint="eastAsia"/>
          <w:lang w:eastAsia="zh-CN"/>
        </w:rPr>
        <w:t xml:space="preserve"> is built. The operator can</w:t>
      </w:r>
      <w:r w:rsidR="000717F1">
        <w:rPr>
          <w:rFonts w:eastAsiaTheme="minorEastAsia"/>
          <w:lang w:eastAsia="zh-CN"/>
        </w:rPr>
        <w:t>’</w:t>
      </w:r>
      <w:r w:rsidR="000717F1">
        <w:rPr>
          <w:rFonts w:eastAsiaTheme="minorEastAsia" w:hint="eastAsia"/>
          <w:lang w:eastAsia="zh-CN"/>
        </w:rPr>
        <w:t xml:space="preserve">t know all the changes around a deployed cell. </w:t>
      </w:r>
      <w:bookmarkStart w:id="53" w:name="OLE_LINK47"/>
      <w:bookmarkStart w:id="54" w:name="OLE_LINK48"/>
      <w:r w:rsidR="000717F1">
        <w:rPr>
          <w:rFonts w:eastAsiaTheme="minorEastAsia" w:hint="eastAsia"/>
          <w:lang w:eastAsia="zh-CN"/>
        </w:rPr>
        <w:t xml:space="preserve">The </w:t>
      </w:r>
      <w:bookmarkStart w:id="55" w:name="OLE_LINK49"/>
      <w:bookmarkStart w:id="56" w:name="OLE_LINK50"/>
      <w:bookmarkStart w:id="57" w:name="OLE_LINK51"/>
      <w:bookmarkStart w:id="58" w:name="OLE_LINK52"/>
      <w:bookmarkStart w:id="59" w:name="OLE_LINK53"/>
      <w:r w:rsidR="000717F1">
        <w:rPr>
          <w:rFonts w:eastAsiaTheme="minorEastAsia" w:hint="eastAsia"/>
          <w:lang w:eastAsia="zh-CN"/>
        </w:rPr>
        <w:t>UE requirements</w:t>
      </w:r>
      <w:bookmarkEnd w:id="55"/>
      <w:bookmarkEnd w:id="56"/>
      <w:bookmarkEnd w:id="57"/>
      <w:r w:rsidR="000717F1">
        <w:rPr>
          <w:rFonts w:eastAsiaTheme="minorEastAsia" w:hint="eastAsia"/>
          <w:lang w:eastAsia="zh-CN"/>
        </w:rPr>
        <w:t xml:space="preserve"> may change by the time</w:t>
      </w:r>
      <w:bookmarkEnd w:id="53"/>
      <w:bookmarkEnd w:id="54"/>
      <w:r w:rsidR="000717F1">
        <w:rPr>
          <w:rFonts w:eastAsiaTheme="minorEastAsia" w:hint="eastAsia"/>
          <w:lang w:eastAsia="zh-CN"/>
        </w:rPr>
        <w:t xml:space="preserve"> and different UE requirements</w:t>
      </w:r>
      <w:r w:rsidR="00CF0908">
        <w:rPr>
          <w:rFonts w:eastAsiaTheme="minorEastAsia" w:hint="eastAsia"/>
          <w:lang w:eastAsia="zh-CN"/>
        </w:rPr>
        <w:t xml:space="preserve"> are c</w:t>
      </w:r>
      <w:r w:rsidR="00CF0908" w:rsidRPr="00CF0908">
        <w:rPr>
          <w:rFonts w:eastAsiaTheme="minorEastAsia"/>
          <w:lang w:eastAsia="zh-CN"/>
        </w:rPr>
        <w:t>orresponding</w:t>
      </w:r>
      <w:r w:rsidR="00CF0908">
        <w:rPr>
          <w:rFonts w:eastAsiaTheme="minorEastAsia" w:hint="eastAsia"/>
          <w:lang w:eastAsia="zh-CN"/>
        </w:rPr>
        <w:t xml:space="preserve"> to </w:t>
      </w:r>
      <w:r w:rsidR="00CF0908">
        <w:rPr>
          <w:rFonts w:eastAsiaTheme="minorEastAsia"/>
          <w:lang w:eastAsia="zh-CN"/>
        </w:rPr>
        <w:t>different</w:t>
      </w:r>
      <w:r w:rsidR="00CF0908">
        <w:rPr>
          <w:rFonts w:eastAsiaTheme="minorEastAsia" w:hint="eastAsia"/>
          <w:lang w:eastAsia="zh-CN"/>
        </w:rPr>
        <w:t xml:space="preserve"> SI requirements, for </w:t>
      </w:r>
      <w:r w:rsidR="00CF0908">
        <w:rPr>
          <w:rFonts w:eastAsiaTheme="minorEastAsia"/>
          <w:lang w:eastAsia="zh-CN"/>
        </w:rPr>
        <w:t>example</w:t>
      </w:r>
      <w:r w:rsidR="00CF0908">
        <w:rPr>
          <w:rFonts w:eastAsiaTheme="minorEastAsia" w:hint="eastAsia"/>
          <w:lang w:eastAsia="zh-CN"/>
        </w:rPr>
        <w:t xml:space="preserve">, V2X related SI is only needed by V2X </w:t>
      </w:r>
      <w:r w:rsidR="00CF0908">
        <w:rPr>
          <w:rFonts w:eastAsiaTheme="minorEastAsia"/>
          <w:lang w:eastAsia="zh-CN"/>
        </w:rPr>
        <w:t>capable</w:t>
      </w:r>
      <w:r w:rsidR="00CF0908">
        <w:rPr>
          <w:rFonts w:eastAsiaTheme="minorEastAsia" w:hint="eastAsia"/>
          <w:lang w:eastAsia="zh-CN"/>
        </w:rPr>
        <w:t xml:space="preserve"> UEs. </w:t>
      </w:r>
    </w:p>
    <w:p w:rsidR="00CF0908" w:rsidRDefault="00CF0908" w:rsidP="00EE4AD1">
      <w:pPr>
        <w:pStyle w:val="a0"/>
        <w:rPr>
          <w:rFonts w:eastAsiaTheme="minorEastAsia"/>
          <w:b/>
          <w:lang w:eastAsia="zh-CN"/>
        </w:rPr>
      </w:pPr>
      <w:r w:rsidRPr="006760E3">
        <w:rPr>
          <w:b/>
          <w:lang w:eastAsia="zh-CN"/>
        </w:rPr>
        <w:t xml:space="preserve">Observation </w:t>
      </w:r>
      <w:r>
        <w:rPr>
          <w:rFonts w:eastAsiaTheme="minorEastAsia" w:hint="eastAsia"/>
          <w:b/>
          <w:lang w:eastAsia="zh-CN"/>
        </w:rPr>
        <w:t>4</w:t>
      </w:r>
      <w:r w:rsidRPr="003E21F3">
        <w:rPr>
          <w:rFonts w:hint="eastAsia"/>
          <w:b/>
          <w:lang w:eastAsia="zh-CN"/>
        </w:rPr>
        <w:t>:</w:t>
      </w:r>
      <w:r>
        <w:rPr>
          <w:rFonts w:eastAsiaTheme="minorEastAsia" w:hint="eastAsia"/>
          <w:b/>
          <w:lang w:eastAsia="zh-CN"/>
        </w:rPr>
        <w:t xml:space="preserve"> </w:t>
      </w:r>
      <w:bookmarkStart w:id="60" w:name="OLE_LINK56"/>
      <w:bookmarkStart w:id="61" w:name="OLE_LINK57"/>
      <w:bookmarkStart w:id="62" w:name="OLE_LINK54"/>
      <w:bookmarkStart w:id="63" w:name="OLE_LINK55"/>
      <w:r>
        <w:rPr>
          <w:rFonts w:eastAsiaTheme="minorEastAsia" w:hint="eastAsia"/>
          <w:b/>
          <w:lang w:eastAsia="zh-CN"/>
        </w:rPr>
        <w:t xml:space="preserve">The </w:t>
      </w:r>
      <w:bookmarkStart w:id="64" w:name="OLE_LINK58"/>
      <w:bookmarkStart w:id="65" w:name="OLE_LINK59"/>
      <w:r>
        <w:rPr>
          <w:rFonts w:eastAsiaTheme="minorEastAsia" w:hint="eastAsia"/>
          <w:b/>
          <w:lang w:eastAsia="zh-CN"/>
        </w:rPr>
        <w:t>UE</w:t>
      </w:r>
      <w:r w:rsidRPr="00CF0908">
        <w:rPr>
          <w:rFonts w:hint="eastAsia"/>
          <w:b/>
          <w:lang w:eastAsia="zh-CN"/>
        </w:rPr>
        <w:t xml:space="preserve"> requirement</w:t>
      </w:r>
      <w:r>
        <w:rPr>
          <w:rFonts w:eastAsiaTheme="minorEastAsia" w:hint="eastAsia"/>
          <w:b/>
          <w:lang w:eastAsia="zh-CN"/>
        </w:rPr>
        <w:t>s</w:t>
      </w:r>
      <w:bookmarkEnd w:id="64"/>
      <w:bookmarkEnd w:id="65"/>
      <w:r w:rsidRPr="00CF0908">
        <w:rPr>
          <w:rFonts w:hint="eastAsia"/>
          <w:b/>
          <w:lang w:eastAsia="zh-CN"/>
        </w:rPr>
        <w:t xml:space="preserve"> for a specific SI</w:t>
      </w:r>
      <w:bookmarkEnd w:id="60"/>
      <w:bookmarkEnd w:id="61"/>
      <w:r w:rsidRPr="00CF0908">
        <w:rPr>
          <w:rFonts w:hint="eastAsia"/>
          <w:b/>
          <w:lang w:eastAsia="zh-CN"/>
        </w:rPr>
        <w:t xml:space="preserve"> </w:t>
      </w:r>
      <w:r>
        <w:rPr>
          <w:rFonts w:eastAsiaTheme="minorEastAsia" w:hint="eastAsia"/>
          <w:b/>
          <w:lang w:eastAsia="zh-CN"/>
        </w:rPr>
        <w:t>may change b</w:t>
      </w:r>
      <w:r w:rsidR="00F91255">
        <w:rPr>
          <w:rFonts w:eastAsiaTheme="minorEastAsia" w:hint="eastAsia"/>
          <w:b/>
          <w:lang w:eastAsia="zh-CN"/>
        </w:rPr>
        <w:t>y the time.</w:t>
      </w:r>
      <w:r>
        <w:rPr>
          <w:rFonts w:eastAsiaTheme="minorEastAsia" w:hint="eastAsia"/>
          <w:b/>
          <w:lang w:eastAsia="zh-CN"/>
        </w:rPr>
        <w:t xml:space="preserve"> </w:t>
      </w:r>
      <w:r w:rsidR="00F91255">
        <w:rPr>
          <w:rFonts w:eastAsiaTheme="minorEastAsia" w:hint="eastAsia"/>
          <w:b/>
          <w:lang w:eastAsia="zh-CN"/>
        </w:rPr>
        <w:t>I</w:t>
      </w:r>
      <w:r>
        <w:rPr>
          <w:rFonts w:eastAsiaTheme="minorEastAsia" w:hint="eastAsia"/>
          <w:b/>
          <w:lang w:eastAsia="zh-CN"/>
        </w:rPr>
        <w:t xml:space="preserve">f the </w:t>
      </w:r>
      <w:r w:rsidR="00F91255">
        <w:rPr>
          <w:rFonts w:eastAsiaTheme="minorEastAsia"/>
          <w:b/>
          <w:lang w:eastAsia="zh-CN"/>
        </w:rPr>
        <w:t>network ignores</w:t>
      </w:r>
      <w:r w:rsidR="00F91255">
        <w:rPr>
          <w:rFonts w:eastAsiaTheme="minorEastAsia" w:hint="eastAsia"/>
          <w:b/>
          <w:lang w:eastAsia="zh-CN"/>
        </w:rPr>
        <w:t xml:space="preserve"> the change of the UE</w:t>
      </w:r>
      <w:r w:rsidR="00F91255" w:rsidRPr="00CF0908">
        <w:rPr>
          <w:rFonts w:hint="eastAsia"/>
          <w:b/>
          <w:lang w:eastAsia="zh-CN"/>
        </w:rPr>
        <w:t xml:space="preserve"> </w:t>
      </w:r>
      <w:r w:rsidR="00F91255" w:rsidRPr="00CF0908">
        <w:rPr>
          <w:b/>
          <w:lang w:eastAsia="zh-CN"/>
        </w:rPr>
        <w:t>requirement</w:t>
      </w:r>
      <w:r w:rsidR="00F91255">
        <w:rPr>
          <w:rFonts w:eastAsiaTheme="minorEastAsia"/>
          <w:b/>
          <w:lang w:eastAsia="zh-CN"/>
        </w:rPr>
        <w:t>s</w:t>
      </w:r>
      <w:r w:rsidR="00F91255">
        <w:rPr>
          <w:rFonts w:eastAsiaTheme="minorEastAsia" w:hint="eastAsia"/>
          <w:b/>
          <w:lang w:eastAsia="zh-CN"/>
        </w:rPr>
        <w:t xml:space="preserve">, the network </w:t>
      </w:r>
      <w:r w:rsidR="00F91255">
        <w:rPr>
          <w:rFonts w:eastAsiaTheme="minorEastAsia"/>
          <w:b/>
          <w:lang w:eastAsia="zh-CN"/>
        </w:rPr>
        <w:t>performance</w:t>
      </w:r>
      <w:r w:rsidR="00F91255">
        <w:rPr>
          <w:rFonts w:eastAsiaTheme="minorEastAsia" w:hint="eastAsia"/>
          <w:b/>
          <w:lang w:eastAsia="zh-CN"/>
        </w:rPr>
        <w:t xml:space="preserve"> will be </w:t>
      </w:r>
      <w:r w:rsidR="00F91255" w:rsidRPr="00F91255">
        <w:rPr>
          <w:rFonts w:eastAsiaTheme="minorEastAsia"/>
          <w:b/>
          <w:lang w:eastAsia="zh-CN"/>
        </w:rPr>
        <w:t>degrade</w:t>
      </w:r>
      <w:r w:rsidR="00F91255">
        <w:rPr>
          <w:rFonts w:eastAsiaTheme="minorEastAsia" w:hint="eastAsia"/>
          <w:b/>
          <w:lang w:eastAsia="zh-CN"/>
        </w:rPr>
        <w:t xml:space="preserve">d as the SI acquisition </w:t>
      </w:r>
      <w:r w:rsidR="00F91255" w:rsidRPr="003E21F3">
        <w:rPr>
          <w:b/>
          <w:lang w:eastAsia="zh-CN"/>
        </w:rPr>
        <w:t>signalling overhead</w:t>
      </w:r>
      <w:r w:rsidR="00F91255">
        <w:rPr>
          <w:rFonts w:eastAsiaTheme="minorEastAsia" w:hint="eastAsia"/>
          <w:b/>
          <w:lang w:eastAsia="zh-CN"/>
        </w:rPr>
        <w:t xml:space="preserve"> will increase by sub-optimal SI configuration. </w:t>
      </w:r>
    </w:p>
    <w:p w:rsidR="002A6EA3" w:rsidRPr="00B03984" w:rsidRDefault="00F91255" w:rsidP="00636883">
      <w:pPr>
        <w:pStyle w:val="a0"/>
        <w:rPr>
          <w:rFonts w:eastAsiaTheme="minorEastAsia"/>
          <w:lang w:eastAsia="zh-CN"/>
        </w:rPr>
      </w:pPr>
      <w:bookmarkStart w:id="66" w:name="OLE_LINK62"/>
      <w:bookmarkStart w:id="67" w:name="OLE_LINK63"/>
      <w:r w:rsidRPr="00F91255">
        <w:rPr>
          <w:rFonts w:eastAsiaTheme="minorEastAsia" w:hint="eastAsia"/>
          <w:lang w:eastAsia="zh-CN"/>
        </w:rPr>
        <w:t xml:space="preserve">Based </w:t>
      </w:r>
      <w:r>
        <w:rPr>
          <w:rFonts w:eastAsiaTheme="minorEastAsia" w:hint="eastAsia"/>
          <w:lang w:eastAsia="zh-CN"/>
        </w:rPr>
        <w:t>on the o</w:t>
      </w:r>
      <w:r w:rsidRPr="00F91255">
        <w:rPr>
          <w:rFonts w:eastAsiaTheme="minorEastAsia"/>
          <w:lang w:eastAsia="zh-CN"/>
        </w:rPr>
        <w:t>bservation</w:t>
      </w:r>
      <w:r w:rsidRPr="00F91255">
        <w:rPr>
          <w:rFonts w:eastAsiaTheme="minorEastAsia" w:hint="eastAsia"/>
          <w:lang w:eastAsia="zh-CN"/>
        </w:rPr>
        <w:t>s</w:t>
      </w:r>
      <w:r>
        <w:rPr>
          <w:rFonts w:eastAsiaTheme="minorEastAsia" w:hint="eastAsia"/>
          <w:lang w:eastAsia="zh-CN"/>
        </w:rPr>
        <w:t xml:space="preserve">, </w:t>
      </w:r>
      <w:r w:rsidR="00B03984">
        <w:rPr>
          <w:rFonts w:eastAsiaTheme="minorEastAsia" w:hint="eastAsia"/>
          <w:lang w:eastAsia="zh-CN"/>
        </w:rPr>
        <w:t>we think it</w:t>
      </w:r>
      <w:r w:rsidR="00B03984">
        <w:rPr>
          <w:rFonts w:eastAsiaTheme="minorEastAsia"/>
          <w:lang w:eastAsia="zh-CN"/>
        </w:rPr>
        <w:t>’</w:t>
      </w:r>
      <w:r w:rsidR="00B03984">
        <w:rPr>
          <w:rFonts w:eastAsiaTheme="minorEastAsia" w:hint="eastAsia"/>
          <w:lang w:eastAsia="zh-CN"/>
        </w:rPr>
        <w:t xml:space="preserve">s </w:t>
      </w:r>
      <w:r w:rsidR="00B03984">
        <w:rPr>
          <w:rFonts w:eastAsiaTheme="minorEastAsia"/>
          <w:lang w:eastAsia="zh-CN"/>
        </w:rPr>
        <w:t>beneficial</w:t>
      </w:r>
      <w:r w:rsidR="00B03984">
        <w:rPr>
          <w:rFonts w:eastAsiaTheme="minorEastAsia" w:hint="eastAsia"/>
          <w:lang w:eastAsia="zh-CN"/>
        </w:rPr>
        <w:t xml:space="preserve"> to consider </w:t>
      </w:r>
      <w:bookmarkStart w:id="68" w:name="OLE_LINK64"/>
      <w:bookmarkStart w:id="69" w:name="OLE_LINK65"/>
      <w:r w:rsidR="00B03984">
        <w:rPr>
          <w:rFonts w:eastAsiaTheme="minorEastAsia" w:hint="eastAsia"/>
          <w:lang w:eastAsia="zh-CN"/>
        </w:rPr>
        <w:t>the</w:t>
      </w:r>
      <w:r w:rsidR="00B03984" w:rsidRPr="00B03984">
        <w:rPr>
          <w:rFonts w:eastAsiaTheme="minorEastAsia" w:hint="eastAsia"/>
          <w:lang w:eastAsia="zh-CN"/>
        </w:rPr>
        <w:t xml:space="preserve"> </w:t>
      </w:r>
      <w:r w:rsidR="00B03984">
        <w:rPr>
          <w:rFonts w:eastAsiaTheme="minorEastAsia" w:hint="eastAsia"/>
          <w:lang w:eastAsia="zh-CN"/>
        </w:rPr>
        <w:t>o</w:t>
      </w:r>
      <w:r w:rsidR="00B03984" w:rsidRPr="00B03984">
        <w:rPr>
          <w:rFonts w:eastAsiaTheme="minorEastAsia" w:hint="eastAsia"/>
          <w:lang w:eastAsia="zh-CN"/>
        </w:rPr>
        <w:t>ptimization</w:t>
      </w:r>
      <w:r w:rsidR="00B03984">
        <w:rPr>
          <w:rFonts w:eastAsiaTheme="minorEastAsia" w:hint="eastAsia"/>
          <w:lang w:eastAsia="zh-CN"/>
        </w:rPr>
        <w:t xml:space="preserve"> for SI b</w:t>
      </w:r>
      <w:r w:rsidR="00B03984" w:rsidRPr="00B03984">
        <w:rPr>
          <w:rFonts w:eastAsiaTheme="minorEastAsia" w:hint="eastAsia"/>
          <w:lang w:eastAsia="zh-CN"/>
        </w:rPr>
        <w:t xml:space="preserve">roadcast </w:t>
      </w:r>
      <w:r w:rsidR="00B03984">
        <w:rPr>
          <w:rFonts w:eastAsiaTheme="minorEastAsia" w:hint="eastAsia"/>
          <w:lang w:eastAsia="zh-CN"/>
        </w:rPr>
        <w:t>indicator</w:t>
      </w:r>
      <w:bookmarkEnd w:id="68"/>
      <w:bookmarkEnd w:id="69"/>
      <w:r w:rsidR="00B03984">
        <w:rPr>
          <w:rFonts w:eastAsiaTheme="minorEastAsia" w:hint="eastAsia"/>
          <w:lang w:eastAsia="zh-CN"/>
        </w:rPr>
        <w:t xml:space="preserve"> based on real </w:t>
      </w:r>
      <w:r w:rsidR="00B03984" w:rsidRPr="00B03984">
        <w:rPr>
          <w:rFonts w:eastAsiaTheme="minorEastAsia" w:hint="eastAsia"/>
          <w:lang w:eastAsia="zh-CN"/>
        </w:rPr>
        <w:t>UE requirements</w:t>
      </w:r>
      <w:bookmarkEnd w:id="66"/>
      <w:bookmarkEnd w:id="67"/>
      <w:r w:rsidR="00B03984">
        <w:rPr>
          <w:rFonts w:eastAsiaTheme="minorEastAsia" w:hint="eastAsia"/>
          <w:lang w:eastAsia="zh-CN"/>
        </w:rPr>
        <w:t>.</w:t>
      </w:r>
      <w:bookmarkEnd w:id="58"/>
      <w:bookmarkEnd w:id="59"/>
      <w:bookmarkEnd w:id="62"/>
      <w:bookmarkEnd w:id="63"/>
    </w:p>
    <w:p w:rsidR="00636883" w:rsidRPr="00B03984" w:rsidRDefault="00636883" w:rsidP="00636883">
      <w:pPr>
        <w:pStyle w:val="a0"/>
        <w:rPr>
          <w:rFonts w:eastAsiaTheme="minorEastAsia"/>
          <w:b/>
          <w:lang w:eastAsia="zh-CN"/>
        </w:rPr>
      </w:pPr>
      <w:r w:rsidRPr="004C6D68">
        <w:rPr>
          <w:b/>
          <w:lang w:val="en-GB" w:eastAsia="zh-CN"/>
        </w:rPr>
        <w:t xml:space="preserve">Proposal: </w:t>
      </w:r>
      <w:r w:rsidR="00B03984">
        <w:rPr>
          <w:rFonts w:eastAsiaTheme="minorEastAsia" w:hint="eastAsia"/>
          <w:b/>
          <w:lang w:eastAsia="zh-CN"/>
        </w:rPr>
        <w:t>A</w:t>
      </w:r>
      <w:r w:rsidR="00AF505D">
        <w:rPr>
          <w:rFonts w:eastAsiaTheme="minorEastAsia" w:hint="eastAsia"/>
          <w:b/>
          <w:lang w:eastAsia="zh-CN"/>
        </w:rPr>
        <w:t>dd a</w:t>
      </w:r>
      <w:r w:rsidR="00B03984">
        <w:rPr>
          <w:rFonts w:eastAsiaTheme="minorEastAsia" w:hint="eastAsia"/>
          <w:b/>
          <w:lang w:eastAsia="zh-CN"/>
        </w:rPr>
        <w:t xml:space="preserve"> new use c</w:t>
      </w:r>
      <w:r w:rsidR="00B03984">
        <w:rPr>
          <w:rFonts w:eastAsiaTheme="minorEastAsia" w:hint="eastAsia"/>
          <w:b/>
          <w:lang w:eastAsia="zh-CN"/>
        </w:rPr>
        <w:t xml:space="preserve">ase to </w:t>
      </w:r>
      <w:r w:rsidR="00B03984">
        <w:rPr>
          <w:rFonts w:eastAsiaTheme="minorEastAsia" w:hint="eastAsia"/>
          <w:b/>
          <w:lang w:eastAsia="zh-CN"/>
        </w:rPr>
        <w:t xml:space="preserve">study </w:t>
      </w:r>
      <w:r w:rsidR="00B03984" w:rsidRPr="00B03984">
        <w:rPr>
          <w:rFonts w:eastAsiaTheme="minorEastAsia" w:hint="eastAsia"/>
          <w:b/>
          <w:lang w:eastAsia="zh-CN"/>
        </w:rPr>
        <w:t xml:space="preserve">the optimization for SI broadcast </w:t>
      </w:r>
      <w:r w:rsidR="00AF505D">
        <w:rPr>
          <w:rFonts w:eastAsiaTheme="minorEastAsia" w:hint="eastAsia"/>
          <w:b/>
          <w:lang w:eastAsia="zh-CN"/>
        </w:rPr>
        <w:t xml:space="preserve">status </w:t>
      </w:r>
      <w:r w:rsidR="00B03984" w:rsidRPr="00B03984">
        <w:rPr>
          <w:rFonts w:eastAsiaTheme="minorEastAsia" w:hint="eastAsia"/>
          <w:b/>
          <w:lang w:eastAsia="zh-CN"/>
        </w:rPr>
        <w:t>indicator</w:t>
      </w:r>
      <w:r w:rsidR="00E304B2">
        <w:rPr>
          <w:rFonts w:eastAsiaTheme="minorEastAsia" w:hint="eastAsia"/>
          <w:b/>
          <w:lang w:eastAsia="zh-CN"/>
        </w:rPr>
        <w:t xml:space="preserve">, </w:t>
      </w:r>
      <w:bookmarkStart w:id="70" w:name="OLE_LINK66"/>
      <w:bookmarkStart w:id="71" w:name="OLE_LINK67"/>
      <w:r w:rsidR="00E304B2">
        <w:rPr>
          <w:rFonts w:eastAsiaTheme="minorEastAsia" w:hint="eastAsia"/>
          <w:b/>
          <w:lang w:eastAsia="zh-CN"/>
        </w:rPr>
        <w:t xml:space="preserve">the detail measurement quantities </w:t>
      </w:r>
      <w:bookmarkEnd w:id="70"/>
      <w:bookmarkEnd w:id="71"/>
      <w:r w:rsidR="002F0807">
        <w:rPr>
          <w:rFonts w:eastAsiaTheme="minorEastAsia" w:hint="eastAsia"/>
          <w:b/>
          <w:lang w:eastAsia="zh-CN"/>
        </w:rPr>
        <w:t>need further study</w:t>
      </w:r>
      <w:r w:rsidR="00E304B2">
        <w:rPr>
          <w:rFonts w:eastAsiaTheme="minorEastAsia" w:hint="eastAsia"/>
          <w:b/>
          <w:lang w:eastAsia="zh-CN"/>
        </w:rPr>
        <w:t>.</w:t>
      </w:r>
    </w:p>
    <w:p w:rsidR="00F71ACA" w:rsidRDefault="00F71ACA" w:rsidP="00F71ACA">
      <w:pPr>
        <w:rPr>
          <w:lang w:eastAsia="zh-CN"/>
        </w:rPr>
      </w:pPr>
    </w:p>
    <w:p w:rsidR="00E3725B" w:rsidRDefault="00E3725B" w:rsidP="00E3725B">
      <w:pPr>
        <w:pStyle w:val="1"/>
        <w:jc w:val="both"/>
      </w:pPr>
      <w:r>
        <w:t>Conclusion</w:t>
      </w:r>
    </w:p>
    <w:p w:rsidR="00C37FB3" w:rsidRDefault="004C5034" w:rsidP="004E20E6">
      <w:pPr>
        <w:pStyle w:val="a0"/>
        <w:rPr>
          <w:rFonts w:eastAsiaTheme="minorEastAsia"/>
          <w:lang w:eastAsia="zh-CN"/>
        </w:rPr>
      </w:pPr>
      <w:r>
        <w:rPr>
          <w:rFonts w:eastAsiaTheme="minorEastAsia" w:hint="eastAsia"/>
          <w:lang w:eastAsia="zh-CN"/>
        </w:rPr>
        <w:t xml:space="preserve">Based on the discussion above, we propose: </w:t>
      </w:r>
    </w:p>
    <w:p w:rsidR="00416996" w:rsidRDefault="00416996" w:rsidP="00416996">
      <w:pPr>
        <w:pStyle w:val="a0"/>
        <w:rPr>
          <w:rFonts w:eastAsiaTheme="minorEastAsia"/>
          <w:b/>
          <w:lang w:eastAsia="zh-CN"/>
        </w:rPr>
      </w:pPr>
      <w:r w:rsidRPr="006760E3">
        <w:rPr>
          <w:b/>
          <w:lang w:eastAsia="zh-CN"/>
        </w:rPr>
        <w:t>Observation 1:</w:t>
      </w:r>
      <w:r>
        <w:rPr>
          <w:rFonts w:eastAsiaTheme="minorEastAsia" w:hint="eastAsia"/>
          <w:b/>
          <w:lang w:eastAsia="zh-CN"/>
        </w:rPr>
        <w:t xml:space="preserve"> In R15 specification, </w:t>
      </w:r>
      <w:r w:rsidRPr="0045780A">
        <w:rPr>
          <w:rFonts w:eastAsiaTheme="minorEastAsia" w:hint="eastAsia"/>
          <w:b/>
          <w:lang w:eastAsia="zh-CN"/>
        </w:rPr>
        <w:t>broadcasting</w:t>
      </w:r>
      <w:r>
        <w:rPr>
          <w:rFonts w:eastAsiaTheme="minorEastAsia" w:hint="eastAsia"/>
          <w:b/>
          <w:lang w:eastAsia="zh-CN"/>
        </w:rPr>
        <w:t xml:space="preserve"> status</w:t>
      </w:r>
      <w:r w:rsidRPr="0045780A">
        <w:rPr>
          <w:rFonts w:eastAsiaTheme="minorEastAsia" w:hint="eastAsia"/>
          <w:b/>
          <w:lang w:eastAsia="zh-CN"/>
        </w:rPr>
        <w:t xml:space="preserve"> indicator in SIB1 is configured per SI </w:t>
      </w:r>
      <w:hyperlink r:id="rId10" w:history="1">
        <w:r w:rsidRPr="0045780A">
          <w:rPr>
            <w:rFonts w:eastAsiaTheme="minorEastAsia"/>
            <w:b/>
            <w:lang w:eastAsia="zh-CN"/>
          </w:rPr>
          <w:t>granularity</w:t>
        </w:r>
      </w:hyperlink>
      <w:r>
        <w:rPr>
          <w:rFonts w:eastAsiaTheme="minorEastAsia" w:hint="eastAsia"/>
          <w:b/>
          <w:lang w:eastAsia="zh-CN"/>
        </w:rPr>
        <w:t>, and whether a specific SI message is always broadcasting or requested on-demand is decided by network implementation.</w:t>
      </w:r>
    </w:p>
    <w:p w:rsidR="00416996" w:rsidRDefault="00416996" w:rsidP="00416996">
      <w:pPr>
        <w:pStyle w:val="a0"/>
        <w:rPr>
          <w:rFonts w:eastAsiaTheme="minorEastAsia"/>
          <w:b/>
          <w:lang w:eastAsia="zh-CN"/>
        </w:rPr>
      </w:pPr>
      <w:r w:rsidRPr="006760E3">
        <w:rPr>
          <w:b/>
          <w:lang w:eastAsia="zh-CN"/>
        </w:rPr>
        <w:t xml:space="preserve">Observation </w:t>
      </w:r>
      <w:r>
        <w:rPr>
          <w:rFonts w:eastAsiaTheme="minorEastAsia" w:hint="eastAsia"/>
          <w:b/>
          <w:lang w:eastAsia="zh-CN"/>
        </w:rPr>
        <w:t>2</w:t>
      </w:r>
      <w:r w:rsidRPr="006760E3">
        <w:rPr>
          <w:b/>
          <w:lang w:eastAsia="zh-CN"/>
        </w:rPr>
        <w:t>:</w:t>
      </w:r>
      <w:r>
        <w:rPr>
          <w:rFonts w:eastAsiaTheme="minorEastAsia" w:hint="eastAsia"/>
          <w:b/>
          <w:lang w:eastAsia="zh-CN"/>
        </w:rPr>
        <w:t xml:space="preserve"> From </w:t>
      </w:r>
      <w:r>
        <w:rPr>
          <w:rFonts w:eastAsiaTheme="minorEastAsia"/>
          <w:b/>
          <w:lang w:eastAsia="zh-CN"/>
        </w:rPr>
        <w:t>operator</w:t>
      </w:r>
      <w:r>
        <w:rPr>
          <w:rFonts w:eastAsiaTheme="minorEastAsia" w:hint="eastAsia"/>
          <w:b/>
          <w:lang w:eastAsia="zh-CN"/>
        </w:rPr>
        <w:t xml:space="preserve"> perspective, the network can benefit from the </w:t>
      </w:r>
      <w:r w:rsidRPr="00942F50">
        <w:rPr>
          <w:rFonts w:eastAsiaTheme="minorEastAsia" w:hint="eastAsia"/>
          <w:b/>
          <w:lang w:eastAsia="zh-CN"/>
        </w:rPr>
        <w:t>on-demand SI mechanism</w:t>
      </w:r>
      <w:r>
        <w:rPr>
          <w:rFonts w:eastAsiaTheme="minorEastAsia" w:hint="eastAsia"/>
          <w:b/>
          <w:lang w:eastAsia="zh-CN"/>
        </w:rPr>
        <w:t xml:space="preserve"> if proper </w:t>
      </w:r>
      <w:r w:rsidRPr="00942F50">
        <w:rPr>
          <w:rFonts w:eastAsiaTheme="minorEastAsia" w:hint="eastAsia"/>
          <w:b/>
          <w:lang w:eastAsia="zh-CN"/>
        </w:rPr>
        <w:t xml:space="preserve">broadcasting </w:t>
      </w:r>
      <w:r>
        <w:rPr>
          <w:rFonts w:eastAsiaTheme="minorEastAsia" w:hint="eastAsia"/>
          <w:b/>
          <w:lang w:eastAsia="zh-CN"/>
        </w:rPr>
        <w:t xml:space="preserve">status </w:t>
      </w:r>
      <w:r w:rsidRPr="00942F50">
        <w:rPr>
          <w:rFonts w:eastAsiaTheme="minorEastAsia" w:hint="eastAsia"/>
          <w:b/>
          <w:lang w:eastAsia="zh-CN"/>
        </w:rPr>
        <w:t>indicator</w:t>
      </w:r>
      <w:r>
        <w:rPr>
          <w:rFonts w:eastAsiaTheme="minorEastAsia" w:hint="eastAsia"/>
          <w:b/>
          <w:lang w:eastAsia="zh-CN"/>
        </w:rPr>
        <w:t xml:space="preserve"> is configured for each specific SI message.</w:t>
      </w:r>
    </w:p>
    <w:p w:rsidR="00416996" w:rsidRDefault="00416996" w:rsidP="00416996">
      <w:pPr>
        <w:pStyle w:val="a0"/>
        <w:rPr>
          <w:rFonts w:eastAsiaTheme="minorEastAsia"/>
          <w:b/>
          <w:lang w:eastAsia="zh-CN"/>
        </w:rPr>
      </w:pPr>
      <w:r w:rsidRPr="006760E3">
        <w:rPr>
          <w:b/>
          <w:lang w:eastAsia="zh-CN"/>
        </w:rPr>
        <w:t xml:space="preserve">Observation </w:t>
      </w:r>
      <w:r>
        <w:rPr>
          <w:rFonts w:eastAsiaTheme="minorEastAsia" w:hint="eastAsia"/>
          <w:b/>
          <w:lang w:eastAsia="zh-CN"/>
        </w:rPr>
        <w:t>3</w:t>
      </w:r>
      <w:r w:rsidRPr="003E21F3">
        <w:rPr>
          <w:rFonts w:hint="eastAsia"/>
          <w:b/>
          <w:lang w:eastAsia="zh-CN"/>
        </w:rPr>
        <w:t>: T</w:t>
      </w:r>
      <w:r w:rsidRPr="003E21F3">
        <w:rPr>
          <w:b/>
          <w:lang w:eastAsia="zh-CN"/>
        </w:rPr>
        <w:t xml:space="preserve">here is a signalling overhead trade-off between </w:t>
      </w:r>
      <w:r w:rsidRPr="003E21F3">
        <w:rPr>
          <w:rFonts w:hint="eastAsia"/>
          <w:b/>
          <w:lang w:eastAsia="zh-CN"/>
        </w:rPr>
        <w:t xml:space="preserve">UE triggered SI request </w:t>
      </w:r>
      <w:r w:rsidRPr="003E21F3">
        <w:rPr>
          <w:b/>
          <w:lang w:eastAsia="zh-CN"/>
        </w:rPr>
        <w:t>method</w:t>
      </w:r>
      <w:r w:rsidRPr="003E21F3">
        <w:rPr>
          <w:rFonts w:hint="eastAsia"/>
          <w:b/>
          <w:lang w:eastAsia="zh-CN"/>
        </w:rPr>
        <w:t xml:space="preserve"> and network triggered periodically broadcasting SI </w:t>
      </w:r>
      <w:r>
        <w:rPr>
          <w:rFonts w:eastAsiaTheme="minorEastAsia" w:hint="eastAsia"/>
          <w:b/>
          <w:lang w:eastAsia="zh-CN"/>
        </w:rPr>
        <w:t>method</w:t>
      </w:r>
      <w:r w:rsidRPr="003E21F3">
        <w:rPr>
          <w:rFonts w:hint="eastAsia"/>
          <w:b/>
          <w:lang w:eastAsia="zh-CN"/>
        </w:rPr>
        <w:t>.</w:t>
      </w:r>
    </w:p>
    <w:p w:rsidR="004C5034" w:rsidRDefault="004C5034" w:rsidP="004C5034">
      <w:pPr>
        <w:pStyle w:val="a0"/>
        <w:rPr>
          <w:rFonts w:eastAsiaTheme="minorEastAsia"/>
          <w:b/>
          <w:lang w:eastAsia="zh-CN"/>
        </w:rPr>
      </w:pPr>
      <w:r w:rsidRPr="006760E3">
        <w:rPr>
          <w:b/>
          <w:lang w:eastAsia="zh-CN"/>
        </w:rPr>
        <w:t xml:space="preserve">Observation </w:t>
      </w:r>
      <w:r>
        <w:rPr>
          <w:rFonts w:eastAsiaTheme="minorEastAsia" w:hint="eastAsia"/>
          <w:b/>
          <w:lang w:eastAsia="zh-CN"/>
        </w:rPr>
        <w:t>4</w:t>
      </w:r>
      <w:r w:rsidRPr="003E21F3">
        <w:rPr>
          <w:rFonts w:hint="eastAsia"/>
          <w:b/>
          <w:lang w:eastAsia="zh-CN"/>
        </w:rPr>
        <w:t>:</w:t>
      </w:r>
      <w:r>
        <w:rPr>
          <w:rFonts w:eastAsiaTheme="minorEastAsia" w:hint="eastAsia"/>
          <w:b/>
          <w:lang w:eastAsia="zh-CN"/>
        </w:rPr>
        <w:t xml:space="preserve"> The UE</w:t>
      </w:r>
      <w:r w:rsidRPr="00CF0908">
        <w:rPr>
          <w:rFonts w:hint="eastAsia"/>
          <w:b/>
          <w:lang w:eastAsia="zh-CN"/>
        </w:rPr>
        <w:t xml:space="preserve"> requirement</w:t>
      </w:r>
      <w:r>
        <w:rPr>
          <w:rFonts w:eastAsiaTheme="minorEastAsia" w:hint="eastAsia"/>
          <w:b/>
          <w:lang w:eastAsia="zh-CN"/>
        </w:rPr>
        <w:t>s</w:t>
      </w:r>
      <w:r w:rsidRPr="00CF0908">
        <w:rPr>
          <w:rFonts w:hint="eastAsia"/>
          <w:b/>
          <w:lang w:eastAsia="zh-CN"/>
        </w:rPr>
        <w:t xml:space="preserve"> for a specific SI </w:t>
      </w:r>
      <w:r>
        <w:rPr>
          <w:rFonts w:eastAsiaTheme="minorEastAsia" w:hint="eastAsia"/>
          <w:b/>
          <w:lang w:eastAsia="zh-CN"/>
        </w:rPr>
        <w:t xml:space="preserve">may change by the time. If the </w:t>
      </w:r>
      <w:r>
        <w:rPr>
          <w:rFonts w:eastAsiaTheme="minorEastAsia"/>
          <w:b/>
          <w:lang w:eastAsia="zh-CN"/>
        </w:rPr>
        <w:t>network ignores</w:t>
      </w:r>
      <w:r>
        <w:rPr>
          <w:rFonts w:eastAsiaTheme="minorEastAsia" w:hint="eastAsia"/>
          <w:b/>
          <w:lang w:eastAsia="zh-CN"/>
        </w:rPr>
        <w:t xml:space="preserve"> the change of the UE</w:t>
      </w:r>
      <w:r w:rsidRPr="00CF0908">
        <w:rPr>
          <w:rFonts w:hint="eastAsia"/>
          <w:b/>
          <w:lang w:eastAsia="zh-CN"/>
        </w:rPr>
        <w:t xml:space="preserve"> </w:t>
      </w:r>
      <w:r w:rsidRPr="00CF0908">
        <w:rPr>
          <w:b/>
          <w:lang w:eastAsia="zh-CN"/>
        </w:rPr>
        <w:t>requirement</w:t>
      </w:r>
      <w:r>
        <w:rPr>
          <w:rFonts w:eastAsiaTheme="minorEastAsia"/>
          <w:b/>
          <w:lang w:eastAsia="zh-CN"/>
        </w:rPr>
        <w:t>s</w:t>
      </w:r>
      <w:r>
        <w:rPr>
          <w:rFonts w:eastAsiaTheme="minorEastAsia" w:hint="eastAsia"/>
          <w:b/>
          <w:lang w:eastAsia="zh-CN"/>
        </w:rPr>
        <w:t xml:space="preserve">, the network </w:t>
      </w:r>
      <w:r>
        <w:rPr>
          <w:rFonts w:eastAsiaTheme="minorEastAsia"/>
          <w:b/>
          <w:lang w:eastAsia="zh-CN"/>
        </w:rPr>
        <w:t>performance</w:t>
      </w:r>
      <w:r>
        <w:rPr>
          <w:rFonts w:eastAsiaTheme="minorEastAsia" w:hint="eastAsia"/>
          <w:b/>
          <w:lang w:eastAsia="zh-CN"/>
        </w:rPr>
        <w:t xml:space="preserve"> will be </w:t>
      </w:r>
      <w:r w:rsidRPr="00F91255">
        <w:rPr>
          <w:rFonts w:eastAsiaTheme="minorEastAsia"/>
          <w:b/>
          <w:lang w:eastAsia="zh-CN"/>
        </w:rPr>
        <w:t>degrade</w:t>
      </w:r>
      <w:r>
        <w:rPr>
          <w:rFonts w:eastAsiaTheme="minorEastAsia" w:hint="eastAsia"/>
          <w:b/>
          <w:lang w:eastAsia="zh-CN"/>
        </w:rPr>
        <w:t xml:space="preserve">d as the SI acquisition </w:t>
      </w:r>
      <w:r w:rsidRPr="003E21F3">
        <w:rPr>
          <w:b/>
          <w:lang w:eastAsia="zh-CN"/>
        </w:rPr>
        <w:t>signalling overhead</w:t>
      </w:r>
      <w:r>
        <w:rPr>
          <w:rFonts w:eastAsiaTheme="minorEastAsia" w:hint="eastAsia"/>
          <w:b/>
          <w:lang w:eastAsia="zh-CN"/>
        </w:rPr>
        <w:t xml:space="preserve"> will increase by sub-optimal SI configuration.</w:t>
      </w:r>
    </w:p>
    <w:p w:rsidR="00416996" w:rsidRPr="00B03984" w:rsidRDefault="00416996" w:rsidP="00416996">
      <w:pPr>
        <w:pStyle w:val="a0"/>
        <w:rPr>
          <w:rFonts w:eastAsiaTheme="minorEastAsia"/>
          <w:b/>
          <w:lang w:eastAsia="zh-CN"/>
        </w:rPr>
      </w:pPr>
      <w:r w:rsidRPr="004C6D68">
        <w:rPr>
          <w:b/>
          <w:lang w:val="en-GB" w:eastAsia="zh-CN"/>
        </w:rPr>
        <w:t xml:space="preserve">Proposal: </w:t>
      </w:r>
      <w:r w:rsidR="001032CB">
        <w:rPr>
          <w:rFonts w:eastAsiaTheme="minorEastAsia" w:hint="eastAsia"/>
          <w:b/>
          <w:lang w:eastAsia="zh-CN"/>
        </w:rPr>
        <w:t xml:space="preserve">Add a new use case </w:t>
      </w:r>
      <w:r>
        <w:rPr>
          <w:rFonts w:eastAsiaTheme="minorEastAsia" w:hint="eastAsia"/>
          <w:b/>
          <w:lang w:eastAsia="zh-CN"/>
        </w:rPr>
        <w:t xml:space="preserve">to study </w:t>
      </w:r>
      <w:r w:rsidRPr="00B03984">
        <w:rPr>
          <w:rFonts w:eastAsiaTheme="minorEastAsia" w:hint="eastAsia"/>
          <w:b/>
          <w:lang w:eastAsia="zh-CN"/>
        </w:rPr>
        <w:t xml:space="preserve">the optimization for SI broadcast </w:t>
      </w:r>
      <w:r>
        <w:rPr>
          <w:rFonts w:eastAsiaTheme="minorEastAsia" w:hint="eastAsia"/>
          <w:b/>
          <w:lang w:eastAsia="zh-CN"/>
        </w:rPr>
        <w:t xml:space="preserve">status </w:t>
      </w:r>
      <w:r w:rsidRPr="00B03984">
        <w:rPr>
          <w:rFonts w:eastAsiaTheme="minorEastAsia" w:hint="eastAsia"/>
          <w:b/>
          <w:lang w:eastAsia="zh-CN"/>
        </w:rPr>
        <w:t>indicator</w:t>
      </w:r>
      <w:r>
        <w:rPr>
          <w:rFonts w:eastAsiaTheme="minorEastAsia" w:hint="eastAsia"/>
          <w:b/>
          <w:lang w:eastAsia="zh-CN"/>
        </w:rPr>
        <w:t xml:space="preserve">, the detail measurement quantities </w:t>
      </w:r>
      <w:r w:rsidR="002F0807">
        <w:rPr>
          <w:rFonts w:eastAsiaTheme="minorEastAsia" w:hint="eastAsia"/>
          <w:b/>
          <w:lang w:eastAsia="zh-CN"/>
        </w:rPr>
        <w:t>need further study</w:t>
      </w:r>
      <w:r>
        <w:rPr>
          <w:rFonts w:eastAsiaTheme="minorEastAsia" w:hint="eastAsia"/>
          <w:b/>
          <w:lang w:eastAsia="zh-CN"/>
        </w:rPr>
        <w:t>.</w:t>
      </w:r>
    </w:p>
    <w:p w:rsidR="001A3832" w:rsidRDefault="001A3832" w:rsidP="00FC27DB">
      <w:pPr>
        <w:pStyle w:val="1"/>
        <w:jc w:val="both"/>
      </w:pPr>
      <w:r>
        <w:rPr>
          <w:rFonts w:hint="eastAsia"/>
        </w:rPr>
        <w:lastRenderedPageBreak/>
        <w:t>Reference</w:t>
      </w:r>
      <w:bookmarkStart w:id="72" w:name="_GoBack"/>
      <w:bookmarkEnd w:id="72"/>
    </w:p>
    <w:p w:rsidR="006E0DC6" w:rsidRPr="00FD29B6" w:rsidRDefault="002A769B" w:rsidP="00FD29B6">
      <w:pPr>
        <w:pStyle w:val="a0"/>
        <w:numPr>
          <w:ilvl w:val="0"/>
          <w:numId w:val="7"/>
        </w:numPr>
        <w:rPr>
          <w:rFonts w:eastAsiaTheme="minorEastAsia"/>
          <w:lang w:eastAsia="zh-CN"/>
        </w:rPr>
      </w:pPr>
      <w:r>
        <w:rPr>
          <w:rFonts w:eastAsiaTheme="minorEastAsia" w:hint="eastAsia"/>
          <w:lang w:eastAsia="zh-CN"/>
        </w:rPr>
        <w:t>3GPP TS38.331</w:t>
      </w:r>
    </w:p>
    <w:p w:rsidR="005C4E0C" w:rsidRDefault="00115D61" w:rsidP="005C4E0C">
      <w:pPr>
        <w:pStyle w:val="1"/>
        <w:jc w:val="both"/>
        <w:rPr>
          <w:rFonts w:hint="eastAsia"/>
        </w:rPr>
      </w:pPr>
      <w:r>
        <w:t>Text Proposal for 3</w:t>
      </w:r>
      <w:r>
        <w:rPr>
          <w:rFonts w:hint="eastAsia"/>
        </w:rPr>
        <w:t>7.816</w:t>
      </w:r>
    </w:p>
    <w:p w:rsidR="00327EF8" w:rsidRPr="007E6590" w:rsidRDefault="00327EF8" w:rsidP="00327EF8">
      <w:pPr>
        <w:pStyle w:val="a0"/>
        <w:rPr>
          <w:ins w:id="73" w:author="CATT" w:date="2019-03-29T10:42:00Z"/>
          <w:rFonts w:eastAsiaTheme="minorEastAsia"/>
          <w:lang w:eastAsia="zh-CN"/>
        </w:rPr>
      </w:pPr>
      <w:ins w:id="74" w:author="CATT" w:date="2019-03-29T10:42:00Z">
        <w:r>
          <w:rPr>
            <w:rFonts w:eastAsiaTheme="minorEastAsia" w:hint="eastAsia"/>
            <w:lang w:eastAsia="zh-CN"/>
          </w:rPr>
          <w:t xml:space="preserve">5.7.2.5 </w:t>
        </w:r>
        <w:r w:rsidRPr="00CB1C4C">
          <w:rPr>
            <w:rFonts w:cs="Arial"/>
            <w:lang w:eastAsia="zh-CN"/>
          </w:rPr>
          <w:t>Use case:</w:t>
        </w:r>
        <w:r>
          <w:rPr>
            <w:rFonts w:eastAsiaTheme="minorEastAsia" w:cs="Arial" w:hint="eastAsia"/>
            <w:lang w:eastAsia="zh-CN"/>
          </w:rPr>
          <w:t xml:space="preserve"> </w:t>
        </w:r>
        <w:r w:rsidRPr="0082394D">
          <w:rPr>
            <w:rFonts w:eastAsia="宋体"/>
            <w:lang w:eastAsia="zh-CN"/>
          </w:rPr>
          <w:t>System Information</w:t>
        </w:r>
        <w:r>
          <w:rPr>
            <w:rFonts w:eastAsia="宋体" w:hint="eastAsia"/>
            <w:lang w:eastAsia="zh-CN"/>
          </w:rPr>
          <w:t xml:space="preserve"> B</w:t>
        </w:r>
        <w:r w:rsidRPr="00592D79">
          <w:rPr>
            <w:rFonts w:eastAsia="宋体" w:hint="eastAsia"/>
            <w:lang w:eastAsia="zh-CN"/>
          </w:rPr>
          <w:t>roadcasting</w:t>
        </w:r>
        <w:r>
          <w:rPr>
            <w:rFonts w:eastAsia="宋体" w:hint="eastAsia"/>
            <w:lang w:eastAsia="zh-CN"/>
          </w:rPr>
          <w:t xml:space="preserve"> Status Indicator O</w:t>
        </w:r>
        <w:r w:rsidRPr="0082394D">
          <w:rPr>
            <w:rFonts w:eastAsia="宋体"/>
            <w:lang w:eastAsia="zh-CN"/>
          </w:rPr>
          <w:t>ptimization</w:t>
        </w:r>
      </w:ins>
    </w:p>
    <w:p w:rsidR="00327EF8" w:rsidRPr="00C70AAA" w:rsidRDefault="00327EF8" w:rsidP="00327EF8">
      <w:pPr>
        <w:pStyle w:val="a0"/>
        <w:rPr>
          <w:ins w:id="75" w:author="CATT" w:date="2019-03-29T10:42:00Z"/>
          <w:rFonts w:eastAsiaTheme="minorEastAsia"/>
          <w:lang w:eastAsia="zh-CN"/>
        </w:rPr>
      </w:pPr>
      <w:ins w:id="76" w:author="CATT" w:date="2019-03-29T10:42:00Z">
        <w:r>
          <w:rPr>
            <w:rFonts w:eastAsia="宋体" w:hint="eastAsia"/>
            <w:lang w:eastAsia="zh-CN"/>
          </w:rPr>
          <w:t>The broadcasting status indicator for a specific SI may</w:t>
        </w:r>
        <w:r w:rsidRPr="00292398">
          <w:rPr>
            <w:rFonts w:eastAsia="宋体" w:hint="eastAsia"/>
            <w:lang w:eastAsia="zh-CN"/>
          </w:rPr>
          <w:t xml:space="preserve"> be changed, as the service requirements change may significantly increase system </w:t>
        </w:r>
        <w:r w:rsidRPr="00292398">
          <w:t>signalling</w:t>
        </w:r>
        <w:r w:rsidRPr="00292398">
          <w:rPr>
            <w:rFonts w:eastAsia="宋体" w:hint="eastAsia"/>
            <w:lang w:eastAsia="zh-CN"/>
          </w:rPr>
          <w:t xml:space="preserve"> overhead. </w:t>
        </w:r>
        <w:r w:rsidRPr="00C70AAA">
          <w:rPr>
            <w:rFonts w:eastAsiaTheme="minorEastAsia"/>
            <w:lang w:eastAsia="zh-CN"/>
          </w:rPr>
          <w:t>If the network ignores the change of the UE</w:t>
        </w:r>
        <w:r w:rsidRPr="00C70AAA">
          <w:rPr>
            <w:lang w:eastAsia="zh-CN"/>
          </w:rPr>
          <w:t xml:space="preserve"> requirement</w:t>
        </w:r>
        <w:r w:rsidRPr="00C70AAA">
          <w:rPr>
            <w:rFonts w:eastAsiaTheme="minorEastAsia"/>
            <w:lang w:eastAsia="zh-CN"/>
          </w:rPr>
          <w:t xml:space="preserve">s, the network performance will be degraded as the SI acquisition </w:t>
        </w:r>
        <w:r w:rsidRPr="00C70AAA">
          <w:rPr>
            <w:lang w:eastAsia="zh-CN"/>
          </w:rPr>
          <w:t>signalling overhead</w:t>
        </w:r>
        <w:r w:rsidRPr="00C70AAA">
          <w:rPr>
            <w:rFonts w:eastAsiaTheme="minorEastAsia"/>
            <w:lang w:eastAsia="zh-CN"/>
          </w:rPr>
          <w:t xml:space="preserve"> will increase by sub-optimal SI configuration.</w:t>
        </w:r>
        <w:r>
          <w:rPr>
            <w:rFonts w:eastAsiaTheme="minorEastAsia" w:hint="eastAsia"/>
            <w:lang w:eastAsia="zh-CN"/>
          </w:rPr>
          <w:t xml:space="preserve"> </w:t>
        </w:r>
        <w:r w:rsidRPr="00C70AAA">
          <w:rPr>
            <w:rFonts w:eastAsiaTheme="minorEastAsia"/>
            <w:lang w:eastAsia="zh-CN"/>
          </w:rPr>
          <w:t xml:space="preserve">There is a signalling overhead trade-off between UE triggered SI request method and network triggered periodically broadcasting SI </w:t>
        </w:r>
        <w:r w:rsidRPr="00940722">
          <w:rPr>
            <w:rFonts w:eastAsiaTheme="minorEastAsia"/>
            <w:lang w:eastAsia="zh-CN"/>
          </w:rPr>
          <w:t>method</w:t>
        </w:r>
        <w:r>
          <w:rPr>
            <w:rFonts w:eastAsiaTheme="minorEastAsia" w:hint="eastAsia"/>
            <w:lang w:eastAsia="zh-CN"/>
          </w:rPr>
          <w:t>. The optimization for s</w:t>
        </w:r>
        <w:r>
          <w:rPr>
            <w:rFonts w:eastAsia="宋体"/>
            <w:lang w:eastAsia="zh-CN"/>
          </w:rPr>
          <w:t xml:space="preserve">ystem </w:t>
        </w:r>
        <w:r>
          <w:rPr>
            <w:rFonts w:eastAsia="宋体" w:hint="eastAsia"/>
            <w:lang w:eastAsia="zh-CN"/>
          </w:rPr>
          <w:t>i</w:t>
        </w:r>
        <w:r w:rsidRPr="0082394D">
          <w:rPr>
            <w:rFonts w:eastAsia="宋体"/>
            <w:lang w:eastAsia="zh-CN"/>
          </w:rPr>
          <w:t>nformation</w:t>
        </w:r>
        <w:r>
          <w:rPr>
            <w:rFonts w:eastAsia="宋体" w:hint="eastAsia"/>
            <w:lang w:eastAsia="zh-CN"/>
          </w:rPr>
          <w:t xml:space="preserve"> b</w:t>
        </w:r>
        <w:r w:rsidRPr="00592D79">
          <w:rPr>
            <w:rFonts w:eastAsia="宋体" w:hint="eastAsia"/>
            <w:lang w:eastAsia="zh-CN"/>
          </w:rPr>
          <w:t>roadcasting</w:t>
        </w:r>
        <w:r>
          <w:rPr>
            <w:rFonts w:eastAsia="宋体" w:hint="eastAsia"/>
            <w:lang w:eastAsia="zh-CN"/>
          </w:rPr>
          <w:t xml:space="preserve"> status indicator</w:t>
        </w:r>
        <w:r>
          <w:rPr>
            <w:rFonts w:eastAsiaTheme="minorEastAsia" w:hint="eastAsia"/>
            <w:lang w:eastAsia="zh-CN"/>
          </w:rPr>
          <w:t xml:space="preserve"> can keep the system more efficient.</w:t>
        </w:r>
      </w:ins>
    </w:p>
    <w:p w:rsidR="00327EF8" w:rsidRPr="00592D79" w:rsidRDefault="00327EF8" w:rsidP="00327EF8">
      <w:pPr>
        <w:pStyle w:val="a0"/>
        <w:rPr>
          <w:ins w:id="77" w:author="CATT" w:date="2019-03-29T10:42:00Z"/>
          <w:rFonts w:eastAsiaTheme="minorEastAsia"/>
        </w:rPr>
      </w:pPr>
      <w:ins w:id="78" w:author="CATT" w:date="2019-03-29T10:42:00Z">
        <w:r w:rsidRPr="00202137">
          <w:rPr>
            <w:rFonts w:eastAsia="等线" w:cs="Arial"/>
            <w:color w:val="FF0000"/>
            <w:lang w:eastAsia="zh-CN"/>
          </w:rPr>
          <w:t xml:space="preserve">Editor’s note: </w:t>
        </w:r>
        <w:r w:rsidRPr="00211776">
          <w:rPr>
            <w:rFonts w:eastAsia="等线" w:cs="Arial"/>
            <w:color w:val="FF0000"/>
            <w:lang w:eastAsia="zh-CN"/>
          </w:rPr>
          <w:t>FFS the details.</w:t>
        </w:r>
      </w:ins>
    </w:p>
    <w:p w:rsidR="00327EF8" w:rsidRPr="00327EF8" w:rsidRDefault="00327EF8" w:rsidP="00327EF8">
      <w:pPr>
        <w:pStyle w:val="a0"/>
        <w:rPr>
          <w:rFonts w:eastAsiaTheme="minorEastAsia" w:hint="eastAsia"/>
          <w:lang w:eastAsia="zh-CN"/>
        </w:rPr>
      </w:pPr>
    </w:p>
    <w:sectPr w:rsidR="00327EF8" w:rsidRPr="00327EF8" w:rsidSect="002736C7">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611B" w:rsidRDefault="0089611B">
      <w:r>
        <w:separator/>
      </w:r>
    </w:p>
  </w:endnote>
  <w:endnote w:type="continuationSeparator" w:id="0">
    <w:p w:rsidR="0089611B" w:rsidRDefault="00896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ac"/>
      <w:framePr w:wrap="around" w:vAnchor="text" w:hAnchor="margin" w:xAlign="center" w:y="1"/>
      <w:rPr>
        <w:rStyle w:val="ae"/>
      </w:rPr>
    </w:pPr>
    <w:r>
      <w:rPr>
        <w:rStyle w:val="ae"/>
      </w:rPr>
      <w:fldChar w:fldCharType="begin"/>
    </w:r>
    <w:r w:rsidR="004B3885">
      <w:rPr>
        <w:rStyle w:val="ae"/>
      </w:rPr>
      <w:instrText xml:space="preserve">PAGE  </w:instrText>
    </w:r>
    <w:r>
      <w:rPr>
        <w:rStyle w:val="ae"/>
      </w:rPr>
      <w:fldChar w:fldCharType="end"/>
    </w:r>
  </w:p>
  <w:p w:rsidR="004B3885" w:rsidRDefault="004B388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ac"/>
      <w:framePr w:wrap="around" w:vAnchor="text" w:hAnchor="margin" w:xAlign="center" w:y="1"/>
      <w:rPr>
        <w:rStyle w:val="ae"/>
      </w:rPr>
    </w:pPr>
    <w:r>
      <w:rPr>
        <w:rStyle w:val="ae"/>
      </w:rPr>
      <w:fldChar w:fldCharType="begin"/>
    </w:r>
    <w:r w:rsidR="004B3885">
      <w:rPr>
        <w:rStyle w:val="ae"/>
      </w:rPr>
      <w:instrText xml:space="preserve">PAGE  </w:instrText>
    </w:r>
    <w:r>
      <w:rPr>
        <w:rStyle w:val="ae"/>
      </w:rPr>
      <w:fldChar w:fldCharType="separate"/>
    </w:r>
    <w:r w:rsidR="00B91DFE">
      <w:rPr>
        <w:rStyle w:val="ae"/>
        <w:noProof/>
      </w:rPr>
      <w:t>3</w:t>
    </w:r>
    <w:r>
      <w:rPr>
        <w:rStyle w:val="ae"/>
      </w:rPr>
      <w:fldChar w:fldCharType="end"/>
    </w:r>
  </w:p>
  <w:p w:rsidR="004B3885" w:rsidRPr="00977F1F" w:rsidRDefault="004B3885" w:rsidP="00D2528A">
    <w:pPr>
      <w:pStyle w:val="ac"/>
      <w:tabs>
        <w:tab w:val="left" w:pos="2552"/>
      </w:tabs>
      <w:rPr>
        <w:rFonts w:eastAsia="宋体"/>
        <w:lang w:eastAsia="zh-CN"/>
      </w:rPr>
    </w:pPr>
    <w:r w:rsidRPr="00D2528A">
      <w:rPr>
        <w:rFonts w:eastAsia="宋体"/>
        <w:lang w:eastAsia="zh-CN"/>
      </w:rPr>
      <w:t>R2-1</w:t>
    </w:r>
    <w:r w:rsidR="007E28FF">
      <w:rPr>
        <w:rFonts w:eastAsia="宋体"/>
        <w:lang w:eastAsia="zh-CN"/>
      </w:rPr>
      <w:t>90</w:t>
    </w:r>
    <w:r w:rsidR="00C70AAA">
      <w:rPr>
        <w:rFonts w:eastAsia="宋体" w:hint="eastAsia"/>
        <w:lang w:eastAsia="zh-CN"/>
      </w:rPr>
      <w:t>3157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611B" w:rsidRDefault="0089611B">
      <w:r>
        <w:separator/>
      </w:r>
    </w:p>
  </w:footnote>
  <w:footnote w:type="continuationSeparator" w:id="0">
    <w:p w:rsidR="0089611B" w:rsidRDefault="008961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D2B543D"/>
    <w:multiLevelType w:val="hybridMultilevel"/>
    <w:tmpl w:val="309C4DF6"/>
    <w:lvl w:ilvl="0" w:tplc="FD2E5E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5E62B97"/>
    <w:multiLevelType w:val="hybridMultilevel"/>
    <w:tmpl w:val="1AEC2676"/>
    <w:lvl w:ilvl="0" w:tplc="DCF89BB6">
      <w:start w:val="1"/>
      <w:numFmt w:val="bullet"/>
      <w:lvlText w:val="•"/>
      <w:lvlJc w:val="left"/>
      <w:pPr>
        <w:tabs>
          <w:tab w:val="num" w:pos="360"/>
        </w:tabs>
        <w:ind w:left="360" w:hanging="360"/>
      </w:pPr>
      <w:rPr>
        <w:rFonts w:ascii="Arial" w:hAnsi="Arial" w:hint="default"/>
      </w:rPr>
    </w:lvl>
    <w:lvl w:ilvl="1" w:tplc="21644BBC">
      <w:start w:val="5731"/>
      <w:numFmt w:val="bullet"/>
      <w:lvlText w:val="•"/>
      <w:lvlJc w:val="left"/>
      <w:pPr>
        <w:tabs>
          <w:tab w:val="num" w:pos="1080"/>
        </w:tabs>
        <w:ind w:left="1080" w:hanging="360"/>
      </w:pPr>
      <w:rPr>
        <w:rFonts w:ascii="Arial" w:hAnsi="Arial" w:hint="default"/>
      </w:rPr>
    </w:lvl>
    <w:lvl w:ilvl="2" w:tplc="011E4FA4" w:tentative="1">
      <w:start w:val="1"/>
      <w:numFmt w:val="bullet"/>
      <w:lvlText w:val="•"/>
      <w:lvlJc w:val="left"/>
      <w:pPr>
        <w:tabs>
          <w:tab w:val="num" w:pos="1800"/>
        </w:tabs>
        <w:ind w:left="1800" w:hanging="360"/>
      </w:pPr>
      <w:rPr>
        <w:rFonts w:ascii="Arial" w:hAnsi="Arial" w:hint="default"/>
      </w:rPr>
    </w:lvl>
    <w:lvl w:ilvl="3" w:tplc="CFA69786" w:tentative="1">
      <w:start w:val="1"/>
      <w:numFmt w:val="bullet"/>
      <w:lvlText w:val="•"/>
      <w:lvlJc w:val="left"/>
      <w:pPr>
        <w:tabs>
          <w:tab w:val="num" w:pos="2520"/>
        </w:tabs>
        <w:ind w:left="2520" w:hanging="360"/>
      </w:pPr>
      <w:rPr>
        <w:rFonts w:ascii="Arial" w:hAnsi="Arial" w:hint="default"/>
      </w:rPr>
    </w:lvl>
    <w:lvl w:ilvl="4" w:tplc="8BD2A298" w:tentative="1">
      <w:start w:val="1"/>
      <w:numFmt w:val="bullet"/>
      <w:lvlText w:val="•"/>
      <w:lvlJc w:val="left"/>
      <w:pPr>
        <w:tabs>
          <w:tab w:val="num" w:pos="3240"/>
        </w:tabs>
        <w:ind w:left="3240" w:hanging="360"/>
      </w:pPr>
      <w:rPr>
        <w:rFonts w:ascii="Arial" w:hAnsi="Arial" w:hint="default"/>
      </w:rPr>
    </w:lvl>
    <w:lvl w:ilvl="5" w:tplc="4A809478" w:tentative="1">
      <w:start w:val="1"/>
      <w:numFmt w:val="bullet"/>
      <w:lvlText w:val="•"/>
      <w:lvlJc w:val="left"/>
      <w:pPr>
        <w:tabs>
          <w:tab w:val="num" w:pos="3960"/>
        </w:tabs>
        <w:ind w:left="3960" w:hanging="360"/>
      </w:pPr>
      <w:rPr>
        <w:rFonts w:ascii="Arial" w:hAnsi="Arial" w:hint="default"/>
      </w:rPr>
    </w:lvl>
    <w:lvl w:ilvl="6" w:tplc="43580976" w:tentative="1">
      <w:start w:val="1"/>
      <w:numFmt w:val="bullet"/>
      <w:lvlText w:val="•"/>
      <w:lvlJc w:val="left"/>
      <w:pPr>
        <w:tabs>
          <w:tab w:val="num" w:pos="4680"/>
        </w:tabs>
        <w:ind w:left="4680" w:hanging="360"/>
      </w:pPr>
      <w:rPr>
        <w:rFonts w:ascii="Arial" w:hAnsi="Arial" w:hint="default"/>
      </w:rPr>
    </w:lvl>
    <w:lvl w:ilvl="7" w:tplc="4E8E1766" w:tentative="1">
      <w:start w:val="1"/>
      <w:numFmt w:val="bullet"/>
      <w:lvlText w:val="•"/>
      <w:lvlJc w:val="left"/>
      <w:pPr>
        <w:tabs>
          <w:tab w:val="num" w:pos="5400"/>
        </w:tabs>
        <w:ind w:left="5400" w:hanging="360"/>
      </w:pPr>
      <w:rPr>
        <w:rFonts w:ascii="Arial" w:hAnsi="Arial" w:hint="default"/>
      </w:rPr>
    </w:lvl>
    <w:lvl w:ilvl="8" w:tplc="ED9ADDB4" w:tentative="1">
      <w:start w:val="1"/>
      <w:numFmt w:val="bullet"/>
      <w:lvlText w:val="•"/>
      <w:lvlJc w:val="left"/>
      <w:pPr>
        <w:tabs>
          <w:tab w:val="num" w:pos="6120"/>
        </w:tabs>
        <w:ind w:left="6120" w:hanging="360"/>
      </w:pPr>
      <w:rPr>
        <w:rFonts w:ascii="Arial" w:hAnsi="Arial" w:hint="default"/>
      </w:rPr>
    </w:lvl>
  </w:abstractNum>
  <w:abstractNum w:abstractNumId="4">
    <w:nsid w:val="2D427683"/>
    <w:multiLevelType w:val="hybridMultilevel"/>
    <w:tmpl w:val="7D6AF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B1428D8"/>
    <w:multiLevelType w:val="hybridMultilevel"/>
    <w:tmpl w:val="2BBC1980"/>
    <w:lvl w:ilvl="0" w:tplc="A87ABF04">
      <w:start w:val="1"/>
      <w:numFmt w:val="bullet"/>
      <w:lvlText w:val="–"/>
      <w:lvlJc w:val="left"/>
      <w:pPr>
        <w:tabs>
          <w:tab w:val="num" w:pos="360"/>
        </w:tabs>
        <w:ind w:left="360" w:hanging="360"/>
      </w:pPr>
      <w:rPr>
        <w:rFonts w:ascii="Arial" w:hAnsi="Arial" w:hint="default"/>
      </w:rPr>
    </w:lvl>
    <w:lvl w:ilvl="1" w:tplc="9B7C5502">
      <w:start w:val="1"/>
      <w:numFmt w:val="bullet"/>
      <w:lvlText w:val="–"/>
      <w:lvlJc w:val="left"/>
      <w:pPr>
        <w:tabs>
          <w:tab w:val="num" w:pos="1080"/>
        </w:tabs>
        <w:ind w:left="1080" w:hanging="360"/>
      </w:pPr>
      <w:rPr>
        <w:rFonts w:ascii="Arial" w:hAnsi="Arial" w:hint="default"/>
      </w:rPr>
    </w:lvl>
    <w:lvl w:ilvl="2" w:tplc="BF8CF5D4">
      <w:start w:val="3592"/>
      <w:numFmt w:val="bullet"/>
      <w:lvlText w:val="•"/>
      <w:lvlJc w:val="left"/>
      <w:pPr>
        <w:tabs>
          <w:tab w:val="num" w:pos="1800"/>
        </w:tabs>
        <w:ind w:left="1800" w:hanging="360"/>
      </w:pPr>
      <w:rPr>
        <w:rFonts w:ascii="Arial" w:hAnsi="Arial" w:hint="default"/>
      </w:rPr>
    </w:lvl>
    <w:lvl w:ilvl="3" w:tplc="808AC17C">
      <w:start w:val="3592"/>
      <w:numFmt w:val="bullet"/>
      <w:lvlText w:val="–"/>
      <w:lvlJc w:val="left"/>
      <w:pPr>
        <w:tabs>
          <w:tab w:val="num" w:pos="2520"/>
        </w:tabs>
        <w:ind w:left="2520" w:hanging="360"/>
      </w:pPr>
      <w:rPr>
        <w:rFonts w:ascii="Arial" w:hAnsi="Arial" w:hint="default"/>
      </w:rPr>
    </w:lvl>
    <w:lvl w:ilvl="4" w:tplc="3FF888C8" w:tentative="1">
      <w:start w:val="1"/>
      <w:numFmt w:val="bullet"/>
      <w:lvlText w:val="–"/>
      <w:lvlJc w:val="left"/>
      <w:pPr>
        <w:tabs>
          <w:tab w:val="num" w:pos="3240"/>
        </w:tabs>
        <w:ind w:left="3240" w:hanging="360"/>
      </w:pPr>
      <w:rPr>
        <w:rFonts w:ascii="Arial" w:hAnsi="Arial" w:hint="default"/>
      </w:rPr>
    </w:lvl>
    <w:lvl w:ilvl="5" w:tplc="0A883EBC" w:tentative="1">
      <w:start w:val="1"/>
      <w:numFmt w:val="bullet"/>
      <w:lvlText w:val="–"/>
      <w:lvlJc w:val="left"/>
      <w:pPr>
        <w:tabs>
          <w:tab w:val="num" w:pos="3960"/>
        </w:tabs>
        <w:ind w:left="3960" w:hanging="360"/>
      </w:pPr>
      <w:rPr>
        <w:rFonts w:ascii="Arial" w:hAnsi="Arial" w:hint="default"/>
      </w:rPr>
    </w:lvl>
    <w:lvl w:ilvl="6" w:tplc="3C7479CE" w:tentative="1">
      <w:start w:val="1"/>
      <w:numFmt w:val="bullet"/>
      <w:lvlText w:val="–"/>
      <w:lvlJc w:val="left"/>
      <w:pPr>
        <w:tabs>
          <w:tab w:val="num" w:pos="4680"/>
        </w:tabs>
        <w:ind w:left="4680" w:hanging="360"/>
      </w:pPr>
      <w:rPr>
        <w:rFonts w:ascii="Arial" w:hAnsi="Arial" w:hint="default"/>
      </w:rPr>
    </w:lvl>
    <w:lvl w:ilvl="7" w:tplc="581E01EE" w:tentative="1">
      <w:start w:val="1"/>
      <w:numFmt w:val="bullet"/>
      <w:lvlText w:val="–"/>
      <w:lvlJc w:val="left"/>
      <w:pPr>
        <w:tabs>
          <w:tab w:val="num" w:pos="5400"/>
        </w:tabs>
        <w:ind w:left="5400" w:hanging="360"/>
      </w:pPr>
      <w:rPr>
        <w:rFonts w:ascii="Arial" w:hAnsi="Arial" w:hint="default"/>
      </w:rPr>
    </w:lvl>
    <w:lvl w:ilvl="8" w:tplc="53FAFF26" w:tentative="1">
      <w:start w:val="1"/>
      <w:numFmt w:val="bullet"/>
      <w:lvlText w:val="–"/>
      <w:lvlJc w:val="left"/>
      <w:pPr>
        <w:tabs>
          <w:tab w:val="num" w:pos="6120"/>
        </w:tabs>
        <w:ind w:left="6120" w:hanging="360"/>
      </w:pPr>
      <w:rPr>
        <w:rFonts w:ascii="Arial" w:hAnsi="Arial" w:hint="default"/>
      </w:rPr>
    </w:lvl>
  </w:abstractNum>
  <w:abstractNum w:abstractNumId="7">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5217A3"/>
    <w:multiLevelType w:val="hybridMultilevel"/>
    <w:tmpl w:val="FA08B054"/>
    <w:lvl w:ilvl="0" w:tplc="182A79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C6647C9"/>
    <w:multiLevelType w:val="multilevel"/>
    <w:tmpl w:val="DB062970"/>
    <w:lvl w:ilvl="0">
      <w:start w:val="1"/>
      <w:numFmt w:val="decimal"/>
      <w:lvlText w:val="%1."/>
      <w:lvlJc w:val="left"/>
      <w:pPr>
        <w:tabs>
          <w:tab w:val="num" w:pos="425"/>
        </w:tabs>
        <w:ind w:left="425" w:hanging="425"/>
      </w:pPr>
    </w:lvl>
    <w:lvl w:ilvl="1">
      <w:start w:val="1"/>
      <w:numFmt w:val="decimal"/>
      <w:lvlText w:val="2.%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351"/>
        </w:tabs>
        <w:ind w:left="3827" w:hanging="1276"/>
      </w:pPr>
    </w:lvl>
    <w:lvl w:ilvl="7">
      <w:start w:val="1"/>
      <w:numFmt w:val="decimal"/>
      <w:lvlText w:val="%1.%2.%3.%4.%5.%6.%7.%8"/>
      <w:lvlJc w:val="left"/>
      <w:pPr>
        <w:tabs>
          <w:tab w:val="num" w:pos="5136"/>
        </w:tabs>
        <w:ind w:left="4394" w:hanging="1418"/>
      </w:pPr>
    </w:lvl>
    <w:lvl w:ilvl="8">
      <w:start w:val="1"/>
      <w:numFmt w:val="decimal"/>
      <w:lvlText w:val="%1.%2.%3.%4.%5.%6.%7.%8.%9"/>
      <w:lvlJc w:val="left"/>
      <w:pPr>
        <w:tabs>
          <w:tab w:val="num" w:pos="5922"/>
        </w:tabs>
        <w:ind w:left="5102" w:hanging="1700"/>
      </w:pPr>
    </w:lvl>
  </w:abstractNum>
  <w:abstractNum w:abstractNumId="1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2552"/>
        </w:tabs>
        <w:ind w:left="2552"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6">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D7261DA"/>
    <w:multiLevelType w:val="hybridMultilevel"/>
    <w:tmpl w:val="5360152A"/>
    <w:lvl w:ilvl="0" w:tplc="2D34A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4"/>
  </w:num>
  <w:num w:numId="3">
    <w:abstractNumId w:val="9"/>
  </w:num>
  <w:num w:numId="4">
    <w:abstractNumId w:val="5"/>
  </w:num>
  <w:num w:numId="5">
    <w:abstractNumId w:val="18"/>
  </w:num>
  <w:num w:numId="6">
    <w:abstractNumId w:val="11"/>
  </w:num>
  <w:num w:numId="7">
    <w:abstractNumId w:val="10"/>
  </w:num>
  <w:num w:numId="8">
    <w:abstractNumId w:val="1"/>
  </w:num>
  <w:num w:numId="9">
    <w:abstractNumId w:val="16"/>
  </w:num>
  <w:num w:numId="10">
    <w:abstractNumId w:val="7"/>
  </w:num>
  <w:num w:numId="11">
    <w:abstractNumId w:val="0"/>
  </w:num>
  <w:num w:numId="12">
    <w:abstractNumId w:val="12"/>
  </w:num>
  <w:num w:numId="13">
    <w:abstractNumId w:val="3"/>
  </w:num>
  <w:num w:numId="14">
    <w:abstractNumId w:val="4"/>
  </w:num>
  <w:num w:numId="15">
    <w:abstractNumId w:val="6"/>
  </w:num>
  <w:num w:numId="16">
    <w:abstractNumId w:val="8"/>
  </w:num>
  <w:num w:numId="17">
    <w:abstractNumId w:val="2"/>
  </w:num>
  <w:num w:numId="18">
    <w:abstractNumId w:val="17"/>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5108"/>
    <w:rsid w:val="000460EF"/>
    <w:rsid w:val="000466C6"/>
    <w:rsid w:val="00046D4B"/>
    <w:rsid w:val="00047F45"/>
    <w:rsid w:val="00050783"/>
    <w:rsid w:val="00050AC1"/>
    <w:rsid w:val="0005123C"/>
    <w:rsid w:val="0005137D"/>
    <w:rsid w:val="000519B8"/>
    <w:rsid w:val="00051C5E"/>
    <w:rsid w:val="00051E89"/>
    <w:rsid w:val="0005221F"/>
    <w:rsid w:val="00052902"/>
    <w:rsid w:val="00053401"/>
    <w:rsid w:val="00054FB6"/>
    <w:rsid w:val="00055E49"/>
    <w:rsid w:val="000575A9"/>
    <w:rsid w:val="00057B7E"/>
    <w:rsid w:val="00060DF6"/>
    <w:rsid w:val="000624FB"/>
    <w:rsid w:val="0006264B"/>
    <w:rsid w:val="00062933"/>
    <w:rsid w:val="00062FC2"/>
    <w:rsid w:val="00063FC5"/>
    <w:rsid w:val="00064119"/>
    <w:rsid w:val="00064769"/>
    <w:rsid w:val="00064EA4"/>
    <w:rsid w:val="0006550A"/>
    <w:rsid w:val="00066251"/>
    <w:rsid w:val="00066A60"/>
    <w:rsid w:val="000673E5"/>
    <w:rsid w:val="00067A9D"/>
    <w:rsid w:val="000706B4"/>
    <w:rsid w:val="000717F1"/>
    <w:rsid w:val="00071B55"/>
    <w:rsid w:val="000729AF"/>
    <w:rsid w:val="00072C4D"/>
    <w:rsid w:val="00072CED"/>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E1D"/>
    <w:rsid w:val="000927C7"/>
    <w:rsid w:val="00092DD7"/>
    <w:rsid w:val="000931F4"/>
    <w:rsid w:val="00093E9F"/>
    <w:rsid w:val="00096BC9"/>
    <w:rsid w:val="00097266"/>
    <w:rsid w:val="000A078C"/>
    <w:rsid w:val="000A14E3"/>
    <w:rsid w:val="000A1E95"/>
    <w:rsid w:val="000A380C"/>
    <w:rsid w:val="000A488F"/>
    <w:rsid w:val="000A4A9E"/>
    <w:rsid w:val="000A55B8"/>
    <w:rsid w:val="000A5653"/>
    <w:rsid w:val="000A60DD"/>
    <w:rsid w:val="000B0643"/>
    <w:rsid w:val="000B0C8C"/>
    <w:rsid w:val="000B3216"/>
    <w:rsid w:val="000B4996"/>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399"/>
    <w:rsid w:val="000E063A"/>
    <w:rsid w:val="000E0818"/>
    <w:rsid w:val="000E130E"/>
    <w:rsid w:val="000E3AE2"/>
    <w:rsid w:val="000E517C"/>
    <w:rsid w:val="000E557C"/>
    <w:rsid w:val="000E61FD"/>
    <w:rsid w:val="000E629A"/>
    <w:rsid w:val="000E649F"/>
    <w:rsid w:val="000F066C"/>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023"/>
    <w:rsid w:val="00100319"/>
    <w:rsid w:val="00100607"/>
    <w:rsid w:val="00100BBD"/>
    <w:rsid w:val="001013CF"/>
    <w:rsid w:val="001020EC"/>
    <w:rsid w:val="001022DB"/>
    <w:rsid w:val="001032C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C0D"/>
    <w:rsid w:val="00115CE3"/>
    <w:rsid w:val="00115D61"/>
    <w:rsid w:val="0011635F"/>
    <w:rsid w:val="00116625"/>
    <w:rsid w:val="00116645"/>
    <w:rsid w:val="00116886"/>
    <w:rsid w:val="00116F48"/>
    <w:rsid w:val="00120CA6"/>
    <w:rsid w:val="0012163A"/>
    <w:rsid w:val="00121A39"/>
    <w:rsid w:val="001220C2"/>
    <w:rsid w:val="00123387"/>
    <w:rsid w:val="001234DE"/>
    <w:rsid w:val="001245FD"/>
    <w:rsid w:val="00125002"/>
    <w:rsid w:val="00125311"/>
    <w:rsid w:val="001263C0"/>
    <w:rsid w:val="001265B3"/>
    <w:rsid w:val="001267F9"/>
    <w:rsid w:val="00126B90"/>
    <w:rsid w:val="001300EB"/>
    <w:rsid w:val="001318F6"/>
    <w:rsid w:val="00131C3F"/>
    <w:rsid w:val="0013215E"/>
    <w:rsid w:val="00133013"/>
    <w:rsid w:val="0013363D"/>
    <w:rsid w:val="001343D2"/>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A30"/>
    <w:rsid w:val="00153ADA"/>
    <w:rsid w:val="00153D16"/>
    <w:rsid w:val="001549F5"/>
    <w:rsid w:val="00157310"/>
    <w:rsid w:val="00157421"/>
    <w:rsid w:val="00157C75"/>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B2C"/>
    <w:rsid w:val="00171E5B"/>
    <w:rsid w:val="001726A5"/>
    <w:rsid w:val="00172CA2"/>
    <w:rsid w:val="0017488C"/>
    <w:rsid w:val="00174982"/>
    <w:rsid w:val="00175355"/>
    <w:rsid w:val="001770AC"/>
    <w:rsid w:val="001770AD"/>
    <w:rsid w:val="00177516"/>
    <w:rsid w:val="00177D25"/>
    <w:rsid w:val="00177F28"/>
    <w:rsid w:val="001822DB"/>
    <w:rsid w:val="001824D3"/>
    <w:rsid w:val="0018252A"/>
    <w:rsid w:val="001826BA"/>
    <w:rsid w:val="00183B67"/>
    <w:rsid w:val="0018472E"/>
    <w:rsid w:val="00186372"/>
    <w:rsid w:val="00186741"/>
    <w:rsid w:val="0018753B"/>
    <w:rsid w:val="00187565"/>
    <w:rsid w:val="00187689"/>
    <w:rsid w:val="001906FF"/>
    <w:rsid w:val="00190EB5"/>
    <w:rsid w:val="001930EF"/>
    <w:rsid w:val="00193206"/>
    <w:rsid w:val="00195B96"/>
    <w:rsid w:val="001966C5"/>
    <w:rsid w:val="001967FD"/>
    <w:rsid w:val="001969C4"/>
    <w:rsid w:val="0019768A"/>
    <w:rsid w:val="001A08B0"/>
    <w:rsid w:val="001A3832"/>
    <w:rsid w:val="001A3F69"/>
    <w:rsid w:val="001A40E4"/>
    <w:rsid w:val="001A491A"/>
    <w:rsid w:val="001A52BE"/>
    <w:rsid w:val="001A7CF7"/>
    <w:rsid w:val="001B0F0C"/>
    <w:rsid w:val="001B220B"/>
    <w:rsid w:val="001B352F"/>
    <w:rsid w:val="001B3C20"/>
    <w:rsid w:val="001B5E0B"/>
    <w:rsid w:val="001B5EAE"/>
    <w:rsid w:val="001B689A"/>
    <w:rsid w:val="001B6C4A"/>
    <w:rsid w:val="001B7232"/>
    <w:rsid w:val="001C18D0"/>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4FC7"/>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28D6"/>
    <w:rsid w:val="00213041"/>
    <w:rsid w:val="00213EDC"/>
    <w:rsid w:val="002151EF"/>
    <w:rsid w:val="00215E17"/>
    <w:rsid w:val="002166C0"/>
    <w:rsid w:val="00216ACF"/>
    <w:rsid w:val="00217B3C"/>
    <w:rsid w:val="00217CB1"/>
    <w:rsid w:val="00217FB1"/>
    <w:rsid w:val="00220678"/>
    <w:rsid w:val="0022175D"/>
    <w:rsid w:val="00222B2F"/>
    <w:rsid w:val="00223E82"/>
    <w:rsid w:val="0022409D"/>
    <w:rsid w:val="002242FF"/>
    <w:rsid w:val="002243A8"/>
    <w:rsid w:val="00225162"/>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CBC"/>
    <w:rsid w:val="0024432B"/>
    <w:rsid w:val="002445AD"/>
    <w:rsid w:val="002445EA"/>
    <w:rsid w:val="00245573"/>
    <w:rsid w:val="00245C97"/>
    <w:rsid w:val="00245DCA"/>
    <w:rsid w:val="00245E95"/>
    <w:rsid w:val="0024673E"/>
    <w:rsid w:val="00247BC4"/>
    <w:rsid w:val="00247D86"/>
    <w:rsid w:val="00250265"/>
    <w:rsid w:val="00250C11"/>
    <w:rsid w:val="002511FB"/>
    <w:rsid w:val="002522BE"/>
    <w:rsid w:val="00252939"/>
    <w:rsid w:val="00253CDA"/>
    <w:rsid w:val="00253F56"/>
    <w:rsid w:val="00253F74"/>
    <w:rsid w:val="0025551A"/>
    <w:rsid w:val="00255C10"/>
    <w:rsid w:val="002561E9"/>
    <w:rsid w:val="00256744"/>
    <w:rsid w:val="00256FC0"/>
    <w:rsid w:val="0025763C"/>
    <w:rsid w:val="00257C71"/>
    <w:rsid w:val="00257E49"/>
    <w:rsid w:val="00260345"/>
    <w:rsid w:val="002605C3"/>
    <w:rsid w:val="002608E1"/>
    <w:rsid w:val="00260DBE"/>
    <w:rsid w:val="002630EC"/>
    <w:rsid w:val="002636C1"/>
    <w:rsid w:val="002648B0"/>
    <w:rsid w:val="00264D04"/>
    <w:rsid w:val="00266294"/>
    <w:rsid w:val="00266DF1"/>
    <w:rsid w:val="00267B78"/>
    <w:rsid w:val="00267C59"/>
    <w:rsid w:val="00267FF3"/>
    <w:rsid w:val="00270AB2"/>
    <w:rsid w:val="002736C7"/>
    <w:rsid w:val="002740A8"/>
    <w:rsid w:val="00275303"/>
    <w:rsid w:val="002761BF"/>
    <w:rsid w:val="002767E1"/>
    <w:rsid w:val="0027680E"/>
    <w:rsid w:val="00277A2C"/>
    <w:rsid w:val="00280D50"/>
    <w:rsid w:val="00281791"/>
    <w:rsid w:val="002838FA"/>
    <w:rsid w:val="00286574"/>
    <w:rsid w:val="002870B3"/>
    <w:rsid w:val="002911A8"/>
    <w:rsid w:val="00291F06"/>
    <w:rsid w:val="002921FD"/>
    <w:rsid w:val="00292398"/>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5F3D"/>
    <w:rsid w:val="002A6AC0"/>
    <w:rsid w:val="002A6EA3"/>
    <w:rsid w:val="002A700D"/>
    <w:rsid w:val="002A769B"/>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31CF"/>
    <w:rsid w:val="002C3DD8"/>
    <w:rsid w:val="002C5799"/>
    <w:rsid w:val="002C6318"/>
    <w:rsid w:val="002C7008"/>
    <w:rsid w:val="002C724B"/>
    <w:rsid w:val="002C78BA"/>
    <w:rsid w:val="002D0613"/>
    <w:rsid w:val="002D3153"/>
    <w:rsid w:val="002D3A8E"/>
    <w:rsid w:val="002D3B2E"/>
    <w:rsid w:val="002D435E"/>
    <w:rsid w:val="002D4C07"/>
    <w:rsid w:val="002D51B1"/>
    <w:rsid w:val="002D51C7"/>
    <w:rsid w:val="002D66D2"/>
    <w:rsid w:val="002D6CAD"/>
    <w:rsid w:val="002D738F"/>
    <w:rsid w:val="002D7C29"/>
    <w:rsid w:val="002E0DBF"/>
    <w:rsid w:val="002E21D0"/>
    <w:rsid w:val="002E2E46"/>
    <w:rsid w:val="002E3F0D"/>
    <w:rsid w:val="002E3F7F"/>
    <w:rsid w:val="002E438C"/>
    <w:rsid w:val="002E45C0"/>
    <w:rsid w:val="002E5789"/>
    <w:rsid w:val="002E5E18"/>
    <w:rsid w:val="002E6178"/>
    <w:rsid w:val="002E68E9"/>
    <w:rsid w:val="002E7146"/>
    <w:rsid w:val="002E7727"/>
    <w:rsid w:val="002E7C3E"/>
    <w:rsid w:val="002F0807"/>
    <w:rsid w:val="002F3D46"/>
    <w:rsid w:val="002F4476"/>
    <w:rsid w:val="002F44ED"/>
    <w:rsid w:val="002F4B83"/>
    <w:rsid w:val="002F6E45"/>
    <w:rsid w:val="002F79C6"/>
    <w:rsid w:val="002F7FC3"/>
    <w:rsid w:val="00300156"/>
    <w:rsid w:val="003004BB"/>
    <w:rsid w:val="00300964"/>
    <w:rsid w:val="00300B56"/>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588"/>
    <w:rsid w:val="003161D3"/>
    <w:rsid w:val="003175DE"/>
    <w:rsid w:val="00317847"/>
    <w:rsid w:val="003204BB"/>
    <w:rsid w:val="00320FA6"/>
    <w:rsid w:val="003227E6"/>
    <w:rsid w:val="00323005"/>
    <w:rsid w:val="003233EB"/>
    <w:rsid w:val="00323A97"/>
    <w:rsid w:val="00323C53"/>
    <w:rsid w:val="003247C2"/>
    <w:rsid w:val="00324B8E"/>
    <w:rsid w:val="00324ECE"/>
    <w:rsid w:val="00324FFA"/>
    <w:rsid w:val="00325078"/>
    <w:rsid w:val="0032556F"/>
    <w:rsid w:val="00325895"/>
    <w:rsid w:val="00327402"/>
    <w:rsid w:val="00327EF8"/>
    <w:rsid w:val="003305CE"/>
    <w:rsid w:val="00330C3E"/>
    <w:rsid w:val="00330C6A"/>
    <w:rsid w:val="00331546"/>
    <w:rsid w:val="00331FB3"/>
    <w:rsid w:val="00331FE5"/>
    <w:rsid w:val="0033249E"/>
    <w:rsid w:val="0033289C"/>
    <w:rsid w:val="00332DB9"/>
    <w:rsid w:val="00333344"/>
    <w:rsid w:val="00333CB3"/>
    <w:rsid w:val="00334ECA"/>
    <w:rsid w:val="00335959"/>
    <w:rsid w:val="003378CB"/>
    <w:rsid w:val="00340115"/>
    <w:rsid w:val="00342C65"/>
    <w:rsid w:val="0034301B"/>
    <w:rsid w:val="00343688"/>
    <w:rsid w:val="00344351"/>
    <w:rsid w:val="00344658"/>
    <w:rsid w:val="003460C5"/>
    <w:rsid w:val="00346C9B"/>
    <w:rsid w:val="00346CFA"/>
    <w:rsid w:val="00346EBE"/>
    <w:rsid w:val="0034741F"/>
    <w:rsid w:val="00350BFD"/>
    <w:rsid w:val="003511A0"/>
    <w:rsid w:val="00351D5C"/>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67652"/>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7836"/>
    <w:rsid w:val="003A00B7"/>
    <w:rsid w:val="003A11DF"/>
    <w:rsid w:val="003A12B3"/>
    <w:rsid w:val="003A1AFC"/>
    <w:rsid w:val="003A1B34"/>
    <w:rsid w:val="003A23A1"/>
    <w:rsid w:val="003A435A"/>
    <w:rsid w:val="003A5239"/>
    <w:rsid w:val="003A6A56"/>
    <w:rsid w:val="003A72CD"/>
    <w:rsid w:val="003A7426"/>
    <w:rsid w:val="003A77AA"/>
    <w:rsid w:val="003A787B"/>
    <w:rsid w:val="003B066C"/>
    <w:rsid w:val="003B0C87"/>
    <w:rsid w:val="003B21CF"/>
    <w:rsid w:val="003B39D1"/>
    <w:rsid w:val="003B4341"/>
    <w:rsid w:val="003B4583"/>
    <w:rsid w:val="003B4813"/>
    <w:rsid w:val="003B4F10"/>
    <w:rsid w:val="003B56E7"/>
    <w:rsid w:val="003B5BD3"/>
    <w:rsid w:val="003B6155"/>
    <w:rsid w:val="003B6D8C"/>
    <w:rsid w:val="003B7465"/>
    <w:rsid w:val="003B7F4A"/>
    <w:rsid w:val="003C04A2"/>
    <w:rsid w:val="003C14D8"/>
    <w:rsid w:val="003C202C"/>
    <w:rsid w:val="003C2898"/>
    <w:rsid w:val="003C370B"/>
    <w:rsid w:val="003C4E77"/>
    <w:rsid w:val="003C5336"/>
    <w:rsid w:val="003C5C5C"/>
    <w:rsid w:val="003C5ECB"/>
    <w:rsid w:val="003C6C9C"/>
    <w:rsid w:val="003C70A4"/>
    <w:rsid w:val="003C72BA"/>
    <w:rsid w:val="003C75E2"/>
    <w:rsid w:val="003C7EE9"/>
    <w:rsid w:val="003D0795"/>
    <w:rsid w:val="003D0922"/>
    <w:rsid w:val="003D2F7D"/>
    <w:rsid w:val="003D3928"/>
    <w:rsid w:val="003D4443"/>
    <w:rsid w:val="003D57A6"/>
    <w:rsid w:val="003D7DFC"/>
    <w:rsid w:val="003E09F3"/>
    <w:rsid w:val="003E0B7F"/>
    <w:rsid w:val="003E13D6"/>
    <w:rsid w:val="003E21F3"/>
    <w:rsid w:val="003E3623"/>
    <w:rsid w:val="003E3BE7"/>
    <w:rsid w:val="003E4288"/>
    <w:rsid w:val="003E46EF"/>
    <w:rsid w:val="003E5FA7"/>
    <w:rsid w:val="003E6457"/>
    <w:rsid w:val="003E6B48"/>
    <w:rsid w:val="003F01D8"/>
    <w:rsid w:val="003F027C"/>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665"/>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A8B"/>
    <w:rsid w:val="0041567C"/>
    <w:rsid w:val="004159A8"/>
    <w:rsid w:val="0041681C"/>
    <w:rsid w:val="00416996"/>
    <w:rsid w:val="00416D95"/>
    <w:rsid w:val="0041717F"/>
    <w:rsid w:val="00417933"/>
    <w:rsid w:val="00417C84"/>
    <w:rsid w:val="0042142C"/>
    <w:rsid w:val="00421A18"/>
    <w:rsid w:val="00421B9D"/>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59DC"/>
    <w:rsid w:val="004461AE"/>
    <w:rsid w:val="00446C12"/>
    <w:rsid w:val="00447B33"/>
    <w:rsid w:val="004508C9"/>
    <w:rsid w:val="00451022"/>
    <w:rsid w:val="00451613"/>
    <w:rsid w:val="00453F03"/>
    <w:rsid w:val="00453FC7"/>
    <w:rsid w:val="00456089"/>
    <w:rsid w:val="004561CE"/>
    <w:rsid w:val="0045780A"/>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670A"/>
    <w:rsid w:val="0047727E"/>
    <w:rsid w:val="00477325"/>
    <w:rsid w:val="0047768B"/>
    <w:rsid w:val="00480436"/>
    <w:rsid w:val="00481444"/>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0F4"/>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64D6"/>
    <w:rsid w:val="004C0951"/>
    <w:rsid w:val="004C09FB"/>
    <w:rsid w:val="004C0C53"/>
    <w:rsid w:val="004C0F3B"/>
    <w:rsid w:val="004C106B"/>
    <w:rsid w:val="004C1F3A"/>
    <w:rsid w:val="004C2088"/>
    <w:rsid w:val="004C2DDC"/>
    <w:rsid w:val="004C2F9E"/>
    <w:rsid w:val="004C32A3"/>
    <w:rsid w:val="004C39CA"/>
    <w:rsid w:val="004C3BD1"/>
    <w:rsid w:val="004C5034"/>
    <w:rsid w:val="004C5C6C"/>
    <w:rsid w:val="004C61E1"/>
    <w:rsid w:val="004C6D68"/>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8A3"/>
    <w:rsid w:val="00500BF1"/>
    <w:rsid w:val="005026EB"/>
    <w:rsid w:val="00503553"/>
    <w:rsid w:val="005037A2"/>
    <w:rsid w:val="0050408E"/>
    <w:rsid w:val="00505F66"/>
    <w:rsid w:val="00506F12"/>
    <w:rsid w:val="0051015F"/>
    <w:rsid w:val="0051085E"/>
    <w:rsid w:val="005115BB"/>
    <w:rsid w:val="00511706"/>
    <w:rsid w:val="005124E9"/>
    <w:rsid w:val="005135F6"/>
    <w:rsid w:val="00514E40"/>
    <w:rsid w:val="00515304"/>
    <w:rsid w:val="0051683D"/>
    <w:rsid w:val="005168B7"/>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8119F"/>
    <w:rsid w:val="00583755"/>
    <w:rsid w:val="00585598"/>
    <w:rsid w:val="005860CF"/>
    <w:rsid w:val="00590057"/>
    <w:rsid w:val="0059019D"/>
    <w:rsid w:val="00590EDD"/>
    <w:rsid w:val="00591416"/>
    <w:rsid w:val="005920F8"/>
    <w:rsid w:val="005925D3"/>
    <w:rsid w:val="00592C6A"/>
    <w:rsid w:val="00592D79"/>
    <w:rsid w:val="005931C9"/>
    <w:rsid w:val="0059574E"/>
    <w:rsid w:val="005967B6"/>
    <w:rsid w:val="00596A82"/>
    <w:rsid w:val="00596AD9"/>
    <w:rsid w:val="00597392"/>
    <w:rsid w:val="005A0875"/>
    <w:rsid w:val="005A17E3"/>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EA8"/>
    <w:rsid w:val="005B22FE"/>
    <w:rsid w:val="005B3AD9"/>
    <w:rsid w:val="005B4296"/>
    <w:rsid w:val="005B4D97"/>
    <w:rsid w:val="005B528E"/>
    <w:rsid w:val="005B5F10"/>
    <w:rsid w:val="005B63B2"/>
    <w:rsid w:val="005B740F"/>
    <w:rsid w:val="005B780E"/>
    <w:rsid w:val="005C0332"/>
    <w:rsid w:val="005C1D15"/>
    <w:rsid w:val="005C48DF"/>
    <w:rsid w:val="005C4E0C"/>
    <w:rsid w:val="005C5ACE"/>
    <w:rsid w:val="005C6358"/>
    <w:rsid w:val="005C73F0"/>
    <w:rsid w:val="005C760C"/>
    <w:rsid w:val="005C799F"/>
    <w:rsid w:val="005D0A4A"/>
    <w:rsid w:val="005D1364"/>
    <w:rsid w:val="005D2DC0"/>
    <w:rsid w:val="005D2E1D"/>
    <w:rsid w:val="005D3AB3"/>
    <w:rsid w:val="005D5123"/>
    <w:rsid w:val="005D6DBE"/>
    <w:rsid w:val="005D7412"/>
    <w:rsid w:val="005D7FB7"/>
    <w:rsid w:val="005E216B"/>
    <w:rsid w:val="005E37D7"/>
    <w:rsid w:val="005E3C43"/>
    <w:rsid w:val="005E6691"/>
    <w:rsid w:val="005E700E"/>
    <w:rsid w:val="005E70AC"/>
    <w:rsid w:val="005E7EA6"/>
    <w:rsid w:val="005F0DF6"/>
    <w:rsid w:val="005F15F1"/>
    <w:rsid w:val="005F2329"/>
    <w:rsid w:val="005F2D82"/>
    <w:rsid w:val="005F3B55"/>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5340"/>
    <w:rsid w:val="006157AC"/>
    <w:rsid w:val="00615CF4"/>
    <w:rsid w:val="00615D26"/>
    <w:rsid w:val="00616026"/>
    <w:rsid w:val="00617449"/>
    <w:rsid w:val="00621C01"/>
    <w:rsid w:val="00621EEA"/>
    <w:rsid w:val="006221B9"/>
    <w:rsid w:val="0062223D"/>
    <w:rsid w:val="00622CA7"/>
    <w:rsid w:val="00623161"/>
    <w:rsid w:val="00623546"/>
    <w:rsid w:val="00623783"/>
    <w:rsid w:val="006241AA"/>
    <w:rsid w:val="00624776"/>
    <w:rsid w:val="0062524D"/>
    <w:rsid w:val="006255F1"/>
    <w:rsid w:val="00630525"/>
    <w:rsid w:val="00630979"/>
    <w:rsid w:val="0063123F"/>
    <w:rsid w:val="00631569"/>
    <w:rsid w:val="00631914"/>
    <w:rsid w:val="00631EEC"/>
    <w:rsid w:val="00632295"/>
    <w:rsid w:val="00633361"/>
    <w:rsid w:val="006341BE"/>
    <w:rsid w:val="0063643E"/>
    <w:rsid w:val="00636883"/>
    <w:rsid w:val="00636A13"/>
    <w:rsid w:val="006407A2"/>
    <w:rsid w:val="00641959"/>
    <w:rsid w:val="00641B1C"/>
    <w:rsid w:val="00641CF9"/>
    <w:rsid w:val="00641EC1"/>
    <w:rsid w:val="00642EB8"/>
    <w:rsid w:val="006443EA"/>
    <w:rsid w:val="006446B7"/>
    <w:rsid w:val="006452DA"/>
    <w:rsid w:val="00645ABC"/>
    <w:rsid w:val="006471EF"/>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60E3"/>
    <w:rsid w:val="00677326"/>
    <w:rsid w:val="006773A1"/>
    <w:rsid w:val="0068036B"/>
    <w:rsid w:val="00680AE7"/>
    <w:rsid w:val="00680BD8"/>
    <w:rsid w:val="00681AED"/>
    <w:rsid w:val="00681EAE"/>
    <w:rsid w:val="00682C1E"/>
    <w:rsid w:val="00682EC8"/>
    <w:rsid w:val="00683345"/>
    <w:rsid w:val="006843CB"/>
    <w:rsid w:val="00684A09"/>
    <w:rsid w:val="00684AED"/>
    <w:rsid w:val="00684C91"/>
    <w:rsid w:val="0068718C"/>
    <w:rsid w:val="006875BA"/>
    <w:rsid w:val="00691112"/>
    <w:rsid w:val="00691801"/>
    <w:rsid w:val="00692378"/>
    <w:rsid w:val="006923C9"/>
    <w:rsid w:val="00693657"/>
    <w:rsid w:val="0069496B"/>
    <w:rsid w:val="00695607"/>
    <w:rsid w:val="006970B3"/>
    <w:rsid w:val="006A0A68"/>
    <w:rsid w:val="006A0DD9"/>
    <w:rsid w:val="006A1411"/>
    <w:rsid w:val="006A1F76"/>
    <w:rsid w:val="006A260A"/>
    <w:rsid w:val="006A2A36"/>
    <w:rsid w:val="006A2FE3"/>
    <w:rsid w:val="006A3870"/>
    <w:rsid w:val="006A45E1"/>
    <w:rsid w:val="006A4CD6"/>
    <w:rsid w:val="006A6262"/>
    <w:rsid w:val="006A6B74"/>
    <w:rsid w:val="006A6D0B"/>
    <w:rsid w:val="006A705D"/>
    <w:rsid w:val="006A771A"/>
    <w:rsid w:val="006A7B89"/>
    <w:rsid w:val="006B0FEC"/>
    <w:rsid w:val="006B132A"/>
    <w:rsid w:val="006B13E9"/>
    <w:rsid w:val="006B19C2"/>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5573"/>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304C"/>
    <w:rsid w:val="007230E7"/>
    <w:rsid w:val="007235E4"/>
    <w:rsid w:val="0072467C"/>
    <w:rsid w:val="00724B18"/>
    <w:rsid w:val="00726AF6"/>
    <w:rsid w:val="00727705"/>
    <w:rsid w:val="00730802"/>
    <w:rsid w:val="00730B33"/>
    <w:rsid w:val="00730BFA"/>
    <w:rsid w:val="007329AF"/>
    <w:rsid w:val="00734D12"/>
    <w:rsid w:val="00735AF5"/>
    <w:rsid w:val="007368C4"/>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1FA"/>
    <w:rsid w:val="00756513"/>
    <w:rsid w:val="0075749D"/>
    <w:rsid w:val="00760702"/>
    <w:rsid w:val="0076077D"/>
    <w:rsid w:val="00760ED7"/>
    <w:rsid w:val="00763DED"/>
    <w:rsid w:val="00763F88"/>
    <w:rsid w:val="00763FC4"/>
    <w:rsid w:val="00764AB3"/>
    <w:rsid w:val="00764EA3"/>
    <w:rsid w:val="00765353"/>
    <w:rsid w:val="00775970"/>
    <w:rsid w:val="007761F6"/>
    <w:rsid w:val="0077663C"/>
    <w:rsid w:val="00776D50"/>
    <w:rsid w:val="00777365"/>
    <w:rsid w:val="007777EE"/>
    <w:rsid w:val="00780DC4"/>
    <w:rsid w:val="00782844"/>
    <w:rsid w:val="00782A62"/>
    <w:rsid w:val="00782EBF"/>
    <w:rsid w:val="00782FDA"/>
    <w:rsid w:val="00783465"/>
    <w:rsid w:val="00784B2C"/>
    <w:rsid w:val="007850B2"/>
    <w:rsid w:val="0078533C"/>
    <w:rsid w:val="0078773E"/>
    <w:rsid w:val="00787810"/>
    <w:rsid w:val="0079081A"/>
    <w:rsid w:val="00790909"/>
    <w:rsid w:val="00790A12"/>
    <w:rsid w:val="0079122A"/>
    <w:rsid w:val="00791D8A"/>
    <w:rsid w:val="00791DBE"/>
    <w:rsid w:val="00793E7F"/>
    <w:rsid w:val="007945F0"/>
    <w:rsid w:val="00794661"/>
    <w:rsid w:val="00796E0C"/>
    <w:rsid w:val="007A3993"/>
    <w:rsid w:val="007A5161"/>
    <w:rsid w:val="007A5379"/>
    <w:rsid w:val="007A6698"/>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8FF"/>
    <w:rsid w:val="007E2E22"/>
    <w:rsid w:val="007E31F1"/>
    <w:rsid w:val="007E3648"/>
    <w:rsid w:val="007E3A95"/>
    <w:rsid w:val="007E3D7F"/>
    <w:rsid w:val="007E48A8"/>
    <w:rsid w:val="007E57A3"/>
    <w:rsid w:val="007E61D8"/>
    <w:rsid w:val="007E6345"/>
    <w:rsid w:val="007E6590"/>
    <w:rsid w:val="007E6F97"/>
    <w:rsid w:val="007E70E2"/>
    <w:rsid w:val="007E7A54"/>
    <w:rsid w:val="007F0434"/>
    <w:rsid w:val="007F05FD"/>
    <w:rsid w:val="007F08F4"/>
    <w:rsid w:val="007F178E"/>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9FC"/>
    <w:rsid w:val="00816DB3"/>
    <w:rsid w:val="00817196"/>
    <w:rsid w:val="00820917"/>
    <w:rsid w:val="008210B6"/>
    <w:rsid w:val="00822C81"/>
    <w:rsid w:val="00822C9A"/>
    <w:rsid w:val="008236A2"/>
    <w:rsid w:val="0082512B"/>
    <w:rsid w:val="008261E5"/>
    <w:rsid w:val="008265BF"/>
    <w:rsid w:val="00826746"/>
    <w:rsid w:val="00827118"/>
    <w:rsid w:val="0082740F"/>
    <w:rsid w:val="00827B7A"/>
    <w:rsid w:val="00827EDA"/>
    <w:rsid w:val="00827FC0"/>
    <w:rsid w:val="00830506"/>
    <w:rsid w:val="008305E6"/>
    <w:rsid w:val="00830604"/>
    <w:rsid w:val="00830A57"/>
    <w:rsid w:val="00831168"/>
    <w:rsid w:val="00832269"/>
    <w:rsid w:val="0083333C"/>
    <w:rsid w:val="00833813"/>
    <w:rsid w:val="00833F28"/>
    <w:rsid w:val="00834E7C"/>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BD3"/>
    <w:rsid w:val="00854257"/>
    <w:rsid w:val="00854B85"/>
    <w:rsid w:val="00854DDE"/>
    <w:rsid w:val="00855790"/>
    <w:rsid w:val="00855C4D"/>
    <w:rsid w:val="008573CD"/>
    <w:rsid w:val="008603C1"/>
    <w:rsid w:val="008611CD"/>
    <w:rsid w:val="0086198E"/>
    <w:rsid w:val="00862121"/>
    <w:rsid w:val="00862D87"/>
    <w:rsid w:val="0086330D"/>
    <w:rsid w:val="00863CEA"/>
    <w:rsid w:val="008649F3"/>
    <w:rsid w:val="00865B5D"/>
    <w:rsid w:val="00865CA8"/>
    <w:rsid w:val="00865E40"/>
    <w:rsid w:val="00865F4E"/>
    <w:rsid w:val="00866EBC"/>
    <w:rsid w:val="0086798E"/>
    <w:rsid w:val="008701E4"/>
    <w:rsid w:val="00870DFB"/>
    <w:rsid w:val="00871117"/>
    <w:rsid w:val="00871242"/>
    <w:rsid w:val="00871DA1"/>
    <w:rsid w:val="00872DB0"/>
    <w:rsid w:val="00874FD2"/>
    <w:rsid w:val="00876F25"/>
    <w:rsid w:val="00877006"/>
    <w:rsid w:val="00880FF4"/>
    <w:rsid w:val="00881091"/>
    <w:rsid w:val="008813CF"/>
    <w:rsid w:val="0088309F"/>
    <w:rsid w:val="0088559F"/>
    <w:rsid w:val="00885F6E"/>
    <w:rsid w:val="00886F42"/>
    <w:rsid w:val="00891487"/>
    <w:rsid w:val="00891945"/>
    <w:rsid w:val="00891C62"/>
    <w:rsid w:val="00892515"/>
    <w:rsid w:val="00894F70"/>
    <w:rsid w:val="00895468"/>
    <w:rsid w:val="00895974"/>
    <w:rsid w:val="0089611B"/>
    <w:rsid w:val="008970E2"/>
    <w:rsid w:val="00897287"/>
    <w:rsid w:val="00897A83"/>
    <w:rsid w:val="008A16FA"/>
    <w:rsid w:val="008A1855"/>
    <w:rsid w:val="008A1FB7"/>
    <w:rsid w:val="008A2116"/>
    <w:rsid w:val="008A278F"/>
    <w:rsid w:val="008A2ACE"/>
    <w:rsid w:val="008A3981"/>
    <w:rsid w:val="008A5619"/>
    <w:rsid w:val="008A6A99"/>
    <w:rsid w:val="008A6E86"/>
    <w:rsid w:val="008A7A1D"/>
    <w:rsid w:val="008B03F7"/>
    <w:rsid w:val="008B13EC"/>
    <w:rsid w:val="008B18DC"/>
    <w:rsid w:val="008B193B"/>
    <w:rsid w:val="008B1DA7"/>
    <w:rsid w:val="008B2250"/>
    <w:rsid w:val="008B2B6B"/>
    <w:rsid w:val="008B2DBD"/>
    <w:rsid w:val="008B4206"/>
    <w:rsid w:val="008B5CB8"/>
    <w:rsid w:val="008B5F42"/>
    <w:rsid w:val="008B6354"/>
    <w:rsid w:val="008B6472"/>
    <w:rsid w:val="008B66E7"/>
    <w:rsid w:val="008B6744"/>
    <w:rsid w:val="008B6F67"/>
    <w:rsid w:val="008C072F"/>
    <w:rsid w:val="008C0C15"/>
    <w:rsid w:val="008C1807"/>
    <w:rsid w:val="008C1EF6"/>
    <w:rsid w:val="008C3225"/>
    <w:rsid w:val="008C5D1B"/>
    <w:rsid w:val="008C7F4D"/>
    <w:rsid w:val="008D00D8"/>
    <w:rsid w:val="008D09E2"/>
    <w:rsid w:val="008D2929"/>
    <w:rsid w:val="008D3FCB"/>
    <w:rsid w:val="008D5AFF"/>
    <w:rsid w:val="008D5B41"/>
    <w:rsid w:val="008D749C"/>
    <w:rsid w:val="008D7A9E"/>
    <w:rsid w:val="008E01C9"/>
    <w:rsid w:val="008E074A"/>
    <w:rsid w:val="008E1010"/>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477"/>
    <w:rsid w:val="008F799B"/>
    <w:rsid w:val="009018B0"/>
    <w:rsid w:val="00902068"/>
    <w:rsid w:val="009048B6"/>
    <w:rsid w:val="009076A9"/>
    <w:rsid w:val="00907A93"/>
    <w:rsid w:val="009101FE"/>
    <w:rsid w:val="00910727"/>
    <w:rsid w:val="00910BFF"/>
    <w:rsid w:val="0091178A"/>
    <w:rsid w:val="00911EC7"/>
    <w:rsid w:val="00914A5A"/>
    <w:rsid w:val="00914F06"/>
    <w:rsid w:val="009154F1"/>
    <w:rsid w:val="00916300"/>
    <w:rsid w:val="0092105F"/>
    <w:rsid w:val="00921B35"/>
    <w:rsid w:val="00921B64"/>
    <w:rsid w:val="00921D17"/>
    <w:rsid w:val="00923C74"/>
    <w:rsid w:val="00925DF3"/>
    <w:rsid w:val="00925F52"/>
    <w:rsid w:val="00927958"/>
    <w:rsid w:val="00927B77"/>
    <w:rsid w:val="00930697"/>
    <w:rsid w:val="0093183B"/>
    <w:rsid w:val="009318B2"/>
    <w:rsid w:val="00931D28"/>
    <w:rsid w:val="00933D99"/>
    <w:rsid w:val="009348D6"/>
    <w:rsid w:val="009355C9"/>
    <w:rsid w:val="00936049"/>
    <w:rsid w:val="009360FD"/>
    <w:rsid w:val="0093654D"/>
    <w:rsid w:val="009369F7"/>
    <w:rsid w:val="0094167A"/>
    <w:rsid w:val="00941AAF"/>
    <w:rsid w:val="009427EC"/>
    <w:rsid w:val="0094285C"/>
    <w:rsid w:val="00942F50"/>
    <w:rsid w:val="00943D59"/>
    <w:rsid w:val="00944D6E"/>
    <w:rsid w:val="00945B6E"/>
    <w:rsid w:val="00945B8E"/>
    <w:rsid w:val="009465CB"/>
    <w:rsid w:val="00946E51"/>
    <w:rsid w:val="00950CCB"/>
    <w:rsid w:val="00952D97"/>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70C77"/>
    <w:rsid w:val="00970C9D"/>
    <w:rsid w:val="00970EC8"/>
    <w:rsid w:val="0097153E"/>
    <w:rsid w:val="00972FA1"/>
    <w:rsid w:val="009733D7"/>
    <w:rsid w:val="0097492D"/>
    <w:rsid w:val="0097516F"/>
    <w:rsid w:val="009759B0"/>
    <w:rsid w:val="009765A9"/>
    <w:rsid w:val="00976646"/>
    <w:rsid w:val="00976A49"/>
    <w:rsid w:val="00977856"/>
    <w:rsid w:val="00977F1F"/>
    <w:rsid w:val="00981DDE"/>
    <w:rsid w:val="009820BB"/>
    <w:rsid w:val="00982E3D"/>
    <w:rsid w:val="0098433B"/>
    <w:rsid w:val="00984E31"/>
    <w:rsid w:val="00984F54"/>
    <w:rsid w:val="00986DBA"/>
    <w:rsid w:val="0099150C"/>
    <w:rsid w:val="00991CF9"/>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F7F"/>
    <w:rsid w:val="009A59A0"/>
    <w:rsid w:val="009A59A1"/>
    <w:rsid w:val="009A69A3"/>
    <w:rsid w:val="009A6F50"/>
    <w:rsid w:val="009A7B32"/>
    <w:rsid w:val="009B3742"/>
    <w:rsid w:val="009B4AF0"/>
    <w:rsid w:val="009B57CA"/>
    <w:rsid w:val="009B751A"/>
    <w:rsid w:val="009B7EC2"/>
    <w:rsid w:val="009B7FD0"/>
    <w:rsid w:val="009C024D"/>
    <w:rsid w:val="009C038F"/>
    <w:rsid w:val="009C0469"/>
    <w:rsid w:val="009C04EA"/>
    <w:rsid w:val="009C10F7"/>
    <w:rsid w:val="009C1158"/>
    <w:rsid w:val="009C180C"/>
    <w:rsid w:val="009C4442"/>
    <w:rsid w:val="009C4823"/>
    <w:rsid w:val="009C5127"/>
    <w:rsid w:val="009C609A"/>
    <w:rsid w:val="009C7E10"/>
    <w:rsid w:val="009D07B1"/>
    <w:rsid w:val="009D07CB"/>
    <w:rsid w:val="009D0E03"/>
    <w:rsid w:val="009D1A74"/>
    <w:rsid w:val="009D1F99"/>
    <w:rsid w:val="009D2576"/>
    <w:rsid w:val="009D27B2"/>
    <w:rsid w:val="009D28D4"/>
    <w:rsid w:val="009D28DB"/>
    <w:rsid w:val="009D2F7E"/>
    <w:rsid w:val="009D33B8"/>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A9E"/>
    <w:rsid w:val="009F448F"/>
    <w:rsid w:val="009F5817"/>
    <w:rsid w:val="009F5963"/>
    <w:rsid w:val="009F5B0E"/>
    <w:rsid w:val="009F6B73"/>
    <w:rsid w:val="009F7253"/>
    <w:rsid w:val="009F73F6"/>
    <w:rsid w:val="00A004F6"/>
    <w:rsid w:val="00A007D2"/>
    <w:rsid w:val="00A01B50"/>
    <w:rsid w:val="00A022FF"/>
    <w:rsid w:val="00A02F7F"/>
    <w:rsid w:val="00A02F9D"/>
    <w:rsid w:val="00A0382B"/>
    <w:rsid w:val="00A04194"/>
    <w:rsid w:val="00A046B1"/>
    <w:rsid w:val="00A046BB"/>
    <w:rsid w:val="00A07C4B"/>
    <w:rsid w:val="00A101FF"/>
    <w:rsid w:val="00A10378"/>
    <w:rsid w:val="00A106DD"/>
    <w:rsid w:val="00A11838"/>
    <w:rsid w:val="00A128DA"/>
    <w:rsid w:val="00A12B1C"/>
    <w:rsid w:val="00A14130"/>
    <w:rsid w:val="00A14B01"/>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82E"/>
    <w:rsid w:val="00A34C7A"/>
    <w:rsid w:val="00A35984"/>
    <w:rsid w:val="00A36BE3"/>
    <w:rsid w:val="00A374C0"/>
    <w:rsid w:val="00A4044C"/>
    <w:rsid w:val="00A4048D"/>
    <w:rsid w:val="00A40CCA"/>
    <w:rsid w:val="00A4161C"/>
    <w:rsid w:val="00A436C2"/>
    <w:rsid w:val="00A4414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9F"/>
    <w:rsid w:val="00A63CCE"/>
    <w:rsid w:val="00A643AE"/>
    <w:rsid w:val="00A648E8"/>
    <w:rsid w:val="00A652DF"/>
    <w:rsid w:val="00A66947"/>
    <w:rsid w:val="00A67B80"/>
    <w:rsid w:val="00A70F9E"/>
    <w:rsid w:val="00A74F1B"/>
    <w:rsid w:val="00A75C41"/>
    <w:rsid w:val="00A75E43"/>
    <w:rsid w:val="00A76DB9"/>
    <w:rsid w:val="00A807EA"/>
    <w:rsid w:val="00A809A6"/>
    <w:rsid w:val="00A80C64"/>
    <w:rsid w:val="00A81749"/>
    <w:rsid w:val="00A81FD2"/>
    <w:rsid w:val="00A82CF6"/>
    <w:rsid w:val="00A8386D"/>
    <w:rsid w:val="00A8556F"/>
    <w:rsid w:val="00A85713"/>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A0DA8"/>
    <w:rsid w:val="00AA1871"/>
    <w:rsid w:val="00AA24F2"/>
    <w:rsid w:val="00AA496B"/>
    <w:rsid w:val="00AA4DBA"/>
    <w:rsid w:val="00AA52AE"/>
    <w:rsid w:val="00AA54B6"/>
    <w:rsid w:val="00AA5B13"/>
    <w:rsid w:val="00AB04F7"/>
    <w:rsid w:val="00AB2B03"/>
    <w:rsid w:val="00AB3C27"/>
    <w:rsid w:val="00AB4C44"/>
    <w:rsid w:val="00AB5E4A"/>
    <w:rsid w:val="00AB6DF2"/>
    <w:rsid w:val="00AC04D8"/>
    <w:rsid w:val="00AC0E3A"/>
    <w:rsid w:val="00AC1BD2"/>
    <w:rsid w:val="00AC1DC6"/>
    <w:rsid w:val="00AC2363"/>
    <w:rsid w:val="00AC238C"/>
    <w:rsid w:val="00AC27CF"/>
    <w:rsid w:val="00AC3054"/>
    <w:rsid w:val="00AC3E13"/>
    <w:rsid w:val="00AC5291"/>
    <w:rsid w:val="00AC587C"/>
    <w:rsid w:val="00AC5A86"/>
    <w:rsid w:val="00AC6C03"/>
    <w:rsid w:val="00AC7592"/>
    <w:rsid w:val="00AC7AEC"/>
    <w:rsid w:val="00AD02BB"/>
    <w:rsid w:val="00AD0CB4"/>
    <w:rsid w:val="00AD22F8"/>
    <w:rsid w:val="00AD2B59"/>
    <w:rsid w:val="00AD36C5"/>
    <w:rsid w:val="00AD3BBA"/>
    <w:rsid w:val="00AD420C"/>
    <w:rsid w:val="00AD47C5"/>
    <w:rsid w:val="00AD47EA"/>
    <w:rsid w:val="00AD4F53"/>
    <w:rsid w:val="00AD5324"/>
    <w:rsid w:val="00AD5F17"/>
    <w:rsid w:val="00AD6235"/>
    <w:rsid w:val="00AD73CA"/>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50"/>
    <w:rsid w:val="00AF0869"/>
    <w:rsid w:val="00AF1B5D"/>
    <w:rsid w:val="00AF3ACB"/>
    <w:rsid w:val="00AF4399"/>
    <w:rsid w:val="00AF505D"/>
    <w:rsid w:val="00AF62DA"/>
    <w:rsid w:val="00AF678B"/>
    <w:rsid w:val="00AF764A"/>
    <w:rsid w:val="00B001D0"/>
    <w:rsid w:val="00B00DBB"/>
    <w:rsid w:val="00B022FC"/>
    <w:rsid w:val="00B02F4F"/>
    <w:rsid w:val="00B03984"/>
    <w:rsid w:val="00B03FCB"/>
    <w:rsid w:val="00B06444"/>
    <w:rsid w:val="00B0646A"/>
    <w:rsid w:val="00B0726A"/>
    <w:rsid w:val="00B07552"/>
    <w:rsid w:val="00B111B1"/>
    <w:rsid w:val="00B113DD"/>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85D"/>
    <w:rsid w:val="00B42ABC"/>
    <w:rsid w:val="00B42CD0"/>
    <w:rsid w:val="00B441D1"/>
    <w:rsid w:val="00B44585"/>
    <w:rsid w:val="00B45192"/>
    <w:rsid w:val="00B45D36"/>
    <w:rsid w:val="00B466A0"/>
    <w:rsid w:val="00B46828"/>
    <w:rsid w:val="00B469FA"/>
    <w:rsid w:val="00B471AA"/>
    <w:rsid w:val="00B47365"/>
    <w:rsid w:val="00B474E4"/>
    <w:rsid w:val="00B479EB"/>
    <w:rsid w:val="00B504AA"/>
    <w:rsid w:val="00B507A0"/>
    <w:rsid w:val="00B50FFF"/>
    <w:rsid w:val="00B519DE"/>
    <w:rsid w:val="00B52465"/>
    <w:rsid w:val="00B54B80"/>
    <w:rsid w:val="00B55766"/>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369"/>
    <w:rsid w:val="00B74C3C"/>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42CD"/>
    <w:rsid w:val="00B86160"/>
    <w:rsid w:val="00B861DB"/>
    <w:rsid w:val="00B87FBC"/>
    <w:rsid w:val="00B902B5"/>
    <w:rsid w:val="00B91DB7"/>
    <w:rsid w:val="00B91DFE"/>
    <w:rsid w:val="00B925CD"/>
    <w:rsid w:val="00B93AA1"/>
    <w:rsid w:val="00B9447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92C"/>
    <w:rsid w:val="00BA7DF1"/>
    <w:rsid w:val="00BB386A"/>
    <w:rsid w:val="00BB3B54"/>
    <w:rsid w:val="00BB4170"/>
    <w:rsid w:val="00BB47D4"/>
    <w:rsid w:val="00BB4A90"/>
    <w:rsid w:val="00BB4F3D"/>
    <w:rsid w:val="00BB50AC"/>
    <w:rsid w:val="00BB5495"/>
    <w:rsid w:val="00BB5C88"/>
    <w:rsid w:val="00BB5D77"/>
    <w:rsid w:val="00BB5FD3"/>
    <w:rsid w:val="00BB6552"/>
    <w:rsid w:val="00BB66A9"/>
    <w:rsid w:val="00BB6CA6"/>
    <w:rsid w:val="00BB6E8D"/>
    <w:rsid w:val="00BB72DF"/>
    <w:rsid w:val="00BC0199"/>
    <w:rsid w:val="00BC110F"/>
    <w:rsid w:val="00BC2B99"/>
    <w:rsid w:val="00BC3366"/>
    <w:rsid w:val="00BC365F"/>
    <w:rsid w:val="00BC4027"/>
    <w:rsid w:val="00BC464A"/>
    <w:rsid w:val="00BC46EE"/>
    <w:rsid w:val="00BC56B4"/>
    <w:rsid w:val="00BC614D"/>
    <w:rsid w:val="00BC64C2"/>
    <w:rsid w:val="00BC6E4A"/>
    <w:rsid w:val="00BC6E7F"/>
    <w:rsid w:val="00BC6ECD"/>
    <w:rsid w:val="00BC72B5"/>
    <w:rsid w:val="00BC7587"/>
    <w:rsid w:val="00BC7EF2"/>
    <w:rsid w:val="00BD0A75"/>
    <w:rsid w:val="00BD1924"/>
    <w:rsid w:val="00BD234A"/>
    <w:rsid w:val="00BD2417"/>
    <w:rsid w:val="00BD3620"/>
    <w:rsid w:val="00BD388A"/>
    <w:rsid w:val="00BD62AF"/>
    <w:rsid w:val="00BD65A5"/>
    <w:rsid w:val="00BD67AF"/>
    <w:rsid w:val="00BD67E5"/>
    <w:rsid w:val="00BD68F0"/>
    <w:rsid w:val="00BD6C56"/>
    <w:rsid w:val="00BD73EA"/>
    <w:rsid w:val="00BD78AF"/>
    <w:rsid w:val="00BE0788"/>
    <w:rsid w:val="00BE38BD"/>
    <w:rsid w:val="00BE3A4F"/>
    <w:rsid w:val="00BE3C4C"/>
    <w:rsid w:val="00BE44DC"/>
    <w:rsid w:val="00BE4E2A"/>
    <w:rsid w:val="00BE4FAB"/>
    <w:rsid w:val="00BE52AB"/>
    <w:rsid w:val="00BE6B8F"/>
    <w:rsid w:val="00BE7E58"/>
    <w:rsid w:val="00BF08A5"/>
    <w:rsid w:val="00BF1095"/>
    <w:rsid w:val="00BF136D"/>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41E"/>
    <w:rsid w:val="00C01A88"/>
    <w:rsid w:val="00C02174"/>
    <w:rsid w:val="00C02A96"/>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5E90"/>
    <w:rsid w:val="00C26A16"/>
    <w:rsid w:val="00C27766"/>
    <w:rsid w:val="00C27AEA"/>
    <w:rsid w:val="00C30734"/>
    <w:rsid w:val="00C309EA"/>
    <w:rsid w:val="00C30B28"/>
    <w:rsid w:val="00C31BA9"/>
    <w:rsid w:val="00C31CC4"/>
    <w:rsid w:val="00C33230"/>
    <w:rsid w:val="00C333AE"/>
    <w:rsid w:val="00C342A3"/>
    <w:rsid w:val="00C34596"/>
    <w:rsid w:val="00C34A7F"/>
    <w:rsid w:val="00C35A11"/>
    <w:rsid w:val="00C3642D"/>
    <w:rsid w:val="00C367EB"/>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731F"/>
    <w:rsid w:val="00C51023"/>
    <w:rsid w:val="00C51F25"/>
    <w:rsid w:val="00C52072"/>
    <w:rsid w:val="00C53DD8"/>
    <w:rsid w:val="00C5592D"/>
    <w:rsid w:val="00C55B83"/>
    <w:rsid w:val="00C55BB5"/>
    <w:rsid w:val="00C569D4"/>
    <w:rsid w:val="00C573DA"/>
    <w:rsid w:val="00C576C4"/>
    <w:rsid w:val="00C60735"/>
    <w:rsid w:val="00C60A5E"/>
    <w:rsid w:val="00C6101E"/>
    <w:rsid w:val="00C61463"/>
    <w:rsid w:val="00C61C7F"/>
    <w:rsid w:val="00C61DC8"/>
    <w:rsid w:val="00C61E4D"/>
    <w:rsid w:val="00C636F3"/>
    <w:rsid w:val="00C64490"/>
    <w:rsid w:val="00C64A92"/>
    <w:rsid w:val="00C64E6A"/>
    <w:rsid w:val="00C64E91"/>
    <w:rsid w:val="00C64F84"/>
    <w:rsid w:val="00C65144"/>
    <w:rsid w:val="00C66231"/>
    <w:rsid w:val="00C669E8"/>
    <w:rsid w:val="00C70756"/>
    <w:rsid w:val="00C70A20"/>
    <w:rsid w:val="00C70AA7"/>
    <w:rsid w:val="00C70AAA"/>
    <w:rsid w:val="00C70F70"/>
    <w:rsid w:val="00C713A3"/>
    <w:rsid w:val="00C7140B"/>
    <w:rsid w:val="00C71432"/>
    <w:rsid w:val="00C7143D"/>
    <w:rsid w:val="00C730BA"/>
    <w:rsid w:val="00C73E72"/>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124"/>
    <w:rsid w:val="00CC091C"/>
    <w:rsid w:val="00CC141E"/>
    <w:rsid w:val="00CC241E"/>
    <w:rsid w:val="00CC373D"/>
    <w:rsid w:val="00CC3DE1"/>
    <w:rsid w:val="00CC3ED1"/>
    <w:rsid w:val="00CC4131"/>
    <w:rsid w:val="00CC4F79"/>
    <w:rsid w:val="00CC704D"/>
    <w:rsid w:val="00CD0CFD"/>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0908"/>
    <w:rsid w:val="00CF1119"/>
    <w:rsid w:val="00CF1928"/>
    <w:rsid w:val="00CF27A0"/>
    <w:rsid w:val="00CF2D58"/>
    <w:rsid w:val="00CF2E4C"/>
    <w:rsid w:val="00CF2FEF"/>
    <w:rsid w:val="00CF379A"/>
    <w:rsid w:val="00CF3B02"/>
    <w:rsid w:val="00CF63FB"/>
    <w:rsid w:val="00D0007E"/>
    <w:rsid w:val="00D00120"/>
    <w:rsid w:val="00D024B2"/>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2483"/>
    <w:rsid w:val="00D12F00"/>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4C1C"/>
    <w:rsid w:val="00D2528A"/>
    <w:rsid w:val="00D25616"/>
    <w:rsid w:val="00D25C34"/>
    <w:rsid w:val="00D2624B"/>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6853"/>
    <w:rsid w:val="00D36DE6"/>
    <w:rsid w:val="00D37307"/>
    <w:rsid w:val="00D37794"/>
    <w:rsid w:val="00D37BFE"/>
    <w:rsid w:val="00D40F2E"/>
    <w:rsid w:val="00D416F1"/>
    <w:rsid w:val="00D433BC"/>
    <w:rsid w:val="00D43A51"/>
    <w:rsid w:val="00D43DE4"/>
    <w:rsid w:val="00D45267"/>
    <w:rsid w:val="00D47975"/>
    <w:rsid w:val="00D47B5F"/>
    <w:rsid w:val="00D47BD5"/>
    <w:rsid w:val="00D50048"/>
    <w:rsid w:val="00D5031A"/>
    <w:rsid w:val="00D50ED2"/>
    <w:rsid w:val="00D51354"/>
    <w:rsid w:val="00D5183A"/>
    <w:rsid w:val="00D51B4B"/>
    <w:rsid w:val="00D51EB9"/>
    <w:rsid w:val="00D51F9D"/>
    <w:rsid w:val="00D5260D"/>
    <w:rsid w:val="00D52661"/>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E8A"/>
    <w:rsid w:val="00D7478C"/>
    <w:rsid w:val="00D770AA"/>
    <w:rsid w:val="00D7714B"/>
    <w:rsid w:val="00D80371"/>
    <w:rsid w:val="00D81519"/>
    <w:rsid w:val="00D82532"/>
    <w:rsid w:val="00D8298A"/>
    <w:rsid w:val="00D82D9B"/>
    <w:rsid w:val="00D85090"/>
    <w:rsid w:val="00D861BB"/>
    <w:rsid w:val="00D9197D"/>
    <w:rsid w:val="00D91CBF"/>
    <w:rsid w:val="00D91F03"/>
    <w:rsid w:val="00D92C9E"/>
    <w:rsid w:val="00D92CAF"/>
    <w:rsid w:val="00D92D19"/>
    <w:rsid w:val="00D9428F"/>
    <w:rsid w:val="00D944E5"/>
    <w:rsid w:val="00D95529"/>
    <w:rsid w:val="00D9647D"/>
    <w:rsid w:val="00D97312"/>
    <w:rsid w:val="00DA06E0"/>
    <w:rsid w:val="00DA1438"/>
    <w:rsid w:val="00DA14FA"/>
    <w:rsid w:val="00DA30AD"/>
    <w:rsid w:val="00DA3155"/>
    <w:rsid w:val="00DA36F0"/>
    <w:rsid w:val="00DA44C7"/>
    <w:rsid w:val="00DA4A1C"/>
    <w:rsid w:val="00DA4A7A"/>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26FA"/>
    <w:rsid w:val="00DD2871"/>
    <w:rsid w:val="00DD361E"/>
    <w:rsid w:val="00DD7204"/>
    <w:rsid w:val="00DD76D8"/>
    <w:rsid w:val="00DD7D11"/>
    <w:rsid w:val="00DD7FC7"/>
    <w:rsid w:val="00DE07E5"/>
    <w:rsid w:val="00DE1068"/>
    <w:rsid w:val="00DE30BF"/>
    <w:rsid w:val="00DE5108"/>
    <w:rsid w:val="00DE57A4"/>
    <w:rsid w:val="00DE6A4A"/>
    <w:rsid w:val="00DF0AB2"/>
    <w:rsid w:val="00DF2324"/>
    <w:rsid w:val="00DF2588"/>
    <w:rsid w:val="00DF26E9"/>
    <w:rsid w:val="00DF38C4"/>
    <w:rsid w:val="00DF628C"/>
    <w:rsid w:val="00DF6795"/>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2E0C"/>
    <w:rsid w:val="00E23A3B"/>
    <w:rsid w:val="00E2525C"/>
    <w:rsid w:val="00E25A5D"/>
    <w:rsid w:val="00E25CBE"/>
    <w:rsid w:val="00E2647E"/>
    <w:rsid w:val="00E26B8D"/>
    <w:rsid w:val="00E272AA"/>
    <w:rsid w:val="00E275A7"/>
    <w:rsid w:val="00E279DC"/>
    <w:rsid w:val="00E300DF"/>
    <w:rsid w:val="00E304B2"/>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B6E"/>
    <w:rsid w:val="00E56CAC"/>
    <w:rsid w:val="00E57706"/>
    <w:rsid w:val="00E606DC"/>
    <w:rsid w:val="00E60EAF"/>
    <w:rsid w:val="00E61CB0"/>
    <w:rsid w:val="00E62296"/>
    <w:rsid w:val="00E62D38"/>
    <w:rsid w:val="00E63308"/>
    <w:rsid w:val="00E63C46"/>
    <w:rsid w:val="00E64728"/>
    <w:rsid w:val="00E64ECB"/>
    <w:rsid w:val="00E65190"/>
    <w:rsid w:val="00E658D4"/>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2DEB"/>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5956"/>
    <w:rsid w:val="00ED62D4"/>
    <w:rsid w:val="00ED7B70"/>
    <w:rsid w:val="00EE09B8"/>
    <w:rsid w:val="00EE0DD3"/>
    <w:rsid w:val="00EE16CE"/>
    <w:rsid w:val="00EE2437"/>
    <w:rsid w:val="00EE2586"/>
    <w:rsid w:val="00EE4AD1"/>
    <w:rsid w:val="00EE52C9"/>
    <w:rsid w:val="00EE5D67"/>
    <w:rsid w:val="00EE5DE2"/>
    <w:rsid w:val="00EE70A0"/>
    <w:rsid w:val="00EF0769"/>
    <w:rsid w:val="00EF1174"/>
    <w:rsid w:val="00EF1AEB"/>
    <w:rsid w:val="00EF1F39"/>
    <w:rsid w:val="00EF3073"/>
    <w:rsid w:val="00EF3817"/>
    <w:rsid w:val="00EF39D0"/>
    <w:rsid w:val="00EF42FB"/>
    <w:rsid w:val="00EF4C19"/>
    <w:rsid w:val="00EF4D2F"/>
    <w:rsid w:val="00EF4FC0"/>
    <w:rsid w:val="00EF5D59"/>
    <w:rsid w:val="00EF6AC7"/>
    <w:rsid w:val="00EF6B97"/>
    <w:rsid w:val="00EF7409"/>
    <w:rsid w:val="00EF76DF"/>
    <w:rsid w:val="00F002B5"/>
    <w:rsid w:val="00F00627"/>
    <w:rsid w:val="00F01A3A"/>
    <w:rsid w:val="00F022FE"/>
    <w:rsid w:val="00F027F1"/>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0E2F"/>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1ACA"/>
    <w:rsid w:val="00F720B9"/>
    <w:rsid w:val="00F76FC4"/>
    <w:rsid w:val="00F77C0C"/>
    <w:rsid w:val="00F77D34"/>
    <w:rsid w:val="00F8055C"/>
    <w:rsid w:val="00F80973"/>
    <w:rsid w:val="00F826F8"/>
    <w:rsid w:val="00F82737"/>
    <w:rsid w:val="00F82A91"/>
    <w:rsid w:val="00F833AB"/>
    <w:rsid w:val="00F835E8"/>
    <w:rsid w:val="00F84F26"/>
    <w:rsid w:val="00F86140"/>
    <w:rsid w:val="00F8687B"/>
    <w:rsid w:val="00F87492"/>
    <w:rsid w:val="00F87EAF"/>
    <w:rsid w:val="00F90570"/>
    <w:rsid w:val="00F91255"/>
    <w:rsid w:val="00F91A03"/>
    <w:rsid w:val="00F91D33"/>
    <w:rsid w:val="00F92404"/>
    <w:rsid w:val="00F9261E"/>
    <w:rsid w:val="00F93EF9"/>
    <w:rsid w:val="00F9428C"/>
    <w:rsid w:val="00F9556B"/>
    <w:rsid w:val="00F960F8"/>
    <w:rsid w:val="00F9639A"/>
    <w:rsid w:val="00F96AF1"/>
    <w:rsid w:val="00F975A5"/>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5F1B"/>
    <w:rsid w:val="00FA772C"/>
    <w:rsid w:val="00FA7E8C"/>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4D55"/>
    <w:rsid w:val="00FC5EED"/>
    <w:rsid w:val="00FC679C"/>
    <w:rsid w:val="00FC6C36"/>
    <w:rsid w:val="00FC74C4"/>
    <w:rsid w:val="00FC7836"/>
    <w:rsid w:val="00FC788F"/>
    <w:rsid w:val="00FD044F"/>
    <w:rsid w:val="00FD191B"/>
    <w:rsid w:val="00FD1A59"/>
    <w:rsid w:val="00FD1B0C"/>
    <w:rsid w:val="00FD1BE0"/>
    <w:rsid w:val="00FD276E"/>
    <w:rsid w:val="00FD29B6"/>
    <w:rsid w:val="00FD32DA"/>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73C"/>
    <w:rsid w:val="00FE69C9"/>
    <w:rsid w:val="00FE6D63"/>
    <w:rsid w:val="00FF0840"/>
    <w:rsid w:val="00FF0AD4"/>
    <w:rsid w:val="00FF2EE8"/>
    <w:rsid w:val="00FF30E6"/>
    <w:rsid w:val="00FF3812"/>
    <w:rsid w:val="00FF4434"/>
    <w:rsid w:val="00FF48FB"/>
    <w:rsid w:val="00FF5529"/>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Emphasis"/>
    <w:basedOn w:val="a1"/>
    <w:uiPriority w:val="20"/>
    <w:qFormat/>
    <w:rsid w:val="0045780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Emphasis"/>
    <w:basedOn w:val="a1"/>
    <w:uiPriority w:val="20"/>
    <w:qFormat/>
    <w:rsid w:val="0045780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694740">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15697471">
      <w:bodyDiv w:val="1"/>
      <w:marLeft w:val="0"/>
      <w:marRight w:val="0"/>
      <w:marTop w:val="0"/>
      <w:marBottom w:val="0"/>
      <w:divBdr>
        <w:top w:val="none" w:sz="0" w:space="0" w:color="auto"/>
        <w:left w:val="none" w:sz="0" w:space="0" w:color="auto"/>
        <w:bottom w:val="none" w:sz="0" w:space="0" w:color="auto"/>
        <w:right w:val="none" w:sz="0" w:space="0" w:color="auto"/>
      </w:divBdr>
      <w:divsChild>
        <w:div w:id="1786734212">
          <w:marLeft w:val="0"/>
          <w:marRight w:val="0"/>
          <w:marTop w:val="0"/>
          <w:marBottom w:val="0"/>
          <w:divBdr>
            <w:top w:val="none" w:sz="0" w:space="0" w:color="auto"/>
            <w:left w:val="none" w:sz="0" w:space="0" w:color="auto"/>
            <w:bottom w:val="none" w:sz="0" w:space="0" w:color="auto"/>
            <w:right w:val="none" w:sz="0" w:space="0" w:color="auto"/>
          </w:divBdr>
          <w:divsChild>
            <w:div w:id="1440493144">
              <w:marLeft w:val="0"/>
              <w:marRight w:val="0"/>
              <w:marTop w:val="0"/>
              <w:marBottom w:val="0"/>
              <w:divBdr>
                <w:top w:val="single" w:sz="6" w:space="0" w:color="DEDEDE"/>
                <w:left w:val="single" w:sz="6" w:space="0" w:color="DEDEDE"/>
                <w:bottom w:val="single" w:sz="6" w:space="0" w:color="DEDEDE"/>
                <w:right w:val="single" w:sz="6" w:space="0" w:color="DEDEDE"/>
              </w:divBdr>
              <w:divsChild>
                <w:div w:id="186721835">
                  <w:marLeft w:val="0"/>
                  <w:marRight w:val="0"/>
                  <w:marTop w:val="0"/>
                  <w:marBottom w:val="0"/>
                  <w:divBdr>
                    <w:top w:val="none" w:sz="0" w:space="0" w:color="auto"/>
                    <w:left w:val="none" w:sz="0" w:space="0" w:color="auto"/>
                    <w:bottom w:val="none" w:sz="0" w:space="0" w:color="auto"/>
                    <w:right w:val="none" w:sz="0" w:space="0" w:color="auto"/>
                  </w:divBdr>
                  <w:divsChild>
                    <w:div w:id="1439521211">
                      <w:marLeft w:val="0"/>
                      <w:marRight w:val="525"/>
                      <w:marTop w:val="0"/>
                      <w:marBottom w:val="0"/>
                      <w:divBdr>
                        <w:top w:val="none" w:sz="0" w:space="0" w:color="auto"/>
                        <w:left w:val="none" w:sz="0" w:space="0" w:color="auto"/>
                        <w:bottom w:val="none" w:sz="0" w:space="0" w:color="auto"/>
                        <w:right w:val="none" w:sz="0" w:space="0" w:color="auto"/>
                      </w:divBdr>
                      <w:divsChild>
                        <w:div w:id="1444425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5620954">
          <w:marLeft w:val="0"/>
          <w:marRight w:val="0"/>
          <w:marTop w:val="0"/>
          <w:marBottom w:val="0"/>
          <w:divBdr>
            <w:top w:val="none" w:sz="0" w:space="0" w:color="auto"/>
            <w:left w:val="none" w:sz="0" w:space="0" w:color="auto"/>
            <w:bottom w:val="none" w:sz="0" w:space="0" w:color="auto"/>
            <w:right w:val="none" w:sz="0" w:space="0" w:color="auto"/>
          </w:divBdr>
          <w:divsChild>
            <w:div w:id="1821652499">
              <w:marLeft w:val="0"/>
              <w:marRight w:val="0"/>
              <w:marTop w:val="0"/>
              <w:marBottom w:val="0"/>
              <w:divBdr>
                <w:top w:val="none" w:sz="0" w:space="0" w:color="auto"/>
                <w:left w:val="none" w:sz="0" w:space="0" w:color="auto"/>
                <w:bottom w:val="none" w:sz="0" w:space="0" w:color="auto"/>
                <w:right w:val="none" w:sz="0" w:space="0" w:color="auto"/>
              </w:divBdr>
              <w:divsChild>
                <w:div w:id="695350245">
                  <w:marLeft w:val="0"/>
                  <w:marRight w:val="0"/>
                  <w:marTop w:val="0"/>
                  <w:marBottom w:val="0"/>
                  <w:divBdr>
                    <w:top w:val="single" w:sz="6" w:space="8" w:color="EEEEEE"/>
                    <w:left w:val="none" w:sz="0" w:space="8" w:color="auto"/>
                    <w:bottom w:val="single" w:sz="6" w:space="8" w:color="EEEEEE"/>
                    <w:right w:val="single" w:sz="6" w:space="8" w:color="EEEEEE"/>
                  </w:divBdr>
                  <w:divsChild>
                    <w:div w:id="7833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file:///G:\%E8%AF%8D%E5%85%B8\Dict\7.1.0.0421\resultui\dict\?keyword=granularity" TargetMode="External"/><Relationship Id="rId4" Type="http://schemas.microsoft.com/office/2007/relationships/stylesWithEffects" Target="stylesWithEffects.xml"/><Relationship Id="rId9" Type="http://schemas.openxmlformats.org/officeDocument/2006/relationships/hyperlink" Target="file:///G:\%E8%AF%8D%E5%85%B8\Dict\7.1.0.0421\resultui\dict\?keyword=granularity"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8EA38-7C92-4BC8-A060-E3991C261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3</Pages>
  <Words>1072</Words>
  <Characters>6117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113</cp:revision>
  <cp:lastPrinted>2007-08-28T14:45:00Z</cp:lastPrinted>
  <dcterms:created xsi:type="dcterms:W3CDTF">2019-02-14T14:38:00Z</dcterms:created>
  <dcterms:modified xsi:type="dcterms:W3CDTF">2019-03-29T02:42:00Z</dcterms:modified>
</cp:coreProperties>
</file>